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3F" w:rsidRDefault="00AA718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159296" behindDoc="1" locked="0" layoutInCell="1" allowOverlap="1">
            <wp:simplePos x="0" y="0"/>
            <wp:positionH relativeFrom="page">
              <wp:posOffset>1441634</wp:posOffset>
            </wp:positionH>
            <wp:positionV relativeFrom="page">
              <wp:posOffset>0</wp:posOffset>
            </wp:positionV>
            <wp:extent cx="6118307" cy="106931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307" cy="1069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583F" w:rsidRDefault="0023583F">
      <w:pPr>
        <w:pStyle w:val="a3"/>
        <w:spacing w:before="2"/>
        <w:rPr>
          <w:sz w:val="23"/>
        </w:rPr>
      </w:pPr>
    </w:p>
    <w:p w:rsidR="0023583F" w:rsidRDefault="00AA718A">
      <w:pPr>
        <w:spacing w:line="345" w:lineRule="auto"/>
        <w:ind w:left="2253" w:firstLine="1077"/>
        <w:rPr>
          <w:b/>
        </w:rPr>
      </w:pPr>
      <w:r>
        <w:rPr>
          <w:b/>
          <w:color w:val="535155"/>
          <w:spacing w:val="-5"/>
        </w:rPr>
        <w:t xml:space="preserve">Министерство </w:t>
      </w:r>
      <w:r>
        <w:rPr>
          <w:b/>
          <w:color w:val="535155"/>
          <w:spacing w:val="-5"/>
          <w:position w:val="1"/>
        </w:rPr>
        <w:t>образования</w:t>
      </w:r>
      <w:r>
        <w:rPr>
          <w:b/>
          <w:color w:val="535155"/>
          <w:spacing w:val="-4"/>
          <w:position w:val="1"/>
        </w:rPr>
        <w:t xml:space="preserve"> </w:t>
      </w:r>
      <w:r>
        <w:rPr>
          <w:b/>
          <w:color w:val="535155"/>
          <w:spacing w:val="-5"/>
          <w:position w:val="1"/>
        </w:rPr>
        <w:t>и науки</w:t>
      </w:r>
      <w:r>
        <w:rPr>
          <w:b/>
          <w:color w:val="535155"/>
          <w:spacing w:val="-4"/>
          <w:position w:val="1"/>
        </w:rPr>
        <w:t xml:space="preserve"> Республики </w:t>
      </w:r>
      <w:r>
        <w:rPr>
          <w:b/>
          <w:color w:val="535155"/>
          <w:spacing w:val="-4"/>
          <w:position w:val="2"/>
        </w:rPr>
        <w:t>Татарстан</w:t>
      </w:r>
      <w:r>
        <w:rPr>
          <w:b/>
          <w:color w:val="535155"/>
          <w:spacing w:val="-3"/>
          <w:position w:val="2"/>
        </w:rPr>
        <w:t xml:space="preserve"> </w:t>
      </w:r>
      <w:r>
        <w:rPr>
          <w:b/>
          <w:color w:val="535155"/>
          <w:spacing w:val="-2"/>
        </w:rPr>
        <w:t>Государственное</w:t>
      </w:r>
      <w:r>
        <w:rPr>
          <w:b/>
          <w:color w:val="535155"/>
          <w:spacing w:val="-5"/>
        </w:rPr>
        <w:t xml:space="preserve"> </w:t>
      </w:r>
      <w:r>
        <w:rPr>
          <w:b/>
          <w:color w:val="535155"/>
          <w:spacing w:val="-2"/>
        </w:rPr>
        <w:t>автономное профессиональное</w:t>
      </w:r>
      <w:r>
        <w:rPr>
          <w:b/>
          <w:color w:val="535155"/>
          <w:spacing w:val="-10"/>
        </w:rPr>
        <w:t xml:space="preserve"> </w:t>
      </w:r>
      <w:r>
        <w:rPr>
          <w:b/>
          <w:color w:val="535155"/>
          <w:spacing w:val="-1"/>
        </w:rPr>
        <w:t>образовательное</w:t>
      </w:r>
      <w:r>
        <w:rPr>
          <w:b/>
          <w:color w:val="535155"/>
          <w:spacing w:val="-12"/>
        </w:rPr>
        <w:t xml:space="preserve"> </w:t>
      </w:r>
      <w:r>
        <w:rPr>
          <w:b/>
          <w:color w:val="535155"/>
          <w:spacing w:val="-1"/>
        </w:rPr>
        <w:t>учреждение</w:t>
      </w:r>
    </w:p>
    <w:p w:rsidR="0023583F" w:rsidRDefault="00AA718A">
      <w:pPr>
        <w:spacing w:before="16"/>
        <w:ind w:left="4628"/>
        <w:rPr>
          <w:b/>
        </w:rPr>
      </w:pPr>
      <w:r>
        <w:rPr>
          <w:b/>
          <w:color w:val="535155"/>
          <w:spacing w:val="-2"/>
        </w:rPr>
        <w:t>«Сабинский</w:t>
      </w:r>
      <w:r>
        <w:rPr>
          <w:b/>
          <w:color w:val="535155"/>
          <w:spacing w:val="-10"/>
        </w:rPr>
        <w:t xml:space="preserve"> </w:t>
      </w:r>
      <w:r>
        <w:rPr>
          <w:b/>
          <w:color w:val="535155"/>
          <w:spacing w:val="-2"/>
        </w:rPr>
        <w:t xml:space="preserve">аграрный </w:t>
      </w:r>
      <w:r>
        <w:rPr>
          <w:b/>
          <w:color w:val="535155"/>
          <w:spacing w:val="-1"/>
        </w:rPr>
        <w:t>колледж»</w:t>
      </w: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spacing w:before="4"/>
        <w:rPr>
          <w:b/>
          <w:sz w:val="28"/>
        </w:rPr>
      </w:pPr>
    </w:p>
    <w:p w:rsidR="0023583F" w:rsidRDefault="0023583F">
      <w:pPr>
        <w:pStyle w:val="a3"/>
        <w:spacing w:before="5"/>
        <w:rPr>
          <w:b/>
          <w:sz w:val="8"/>
        </w:rPr>
      </w:pPr>
    </w:p>
    <w:p w:rsidR="0023583F" w:rsidRDefault="00AA718A">
      <w:pPr>
        <w:ind w:left="1785"/>
        <w:rPr>
          <w:sz w:val="8"/>
        </w:rPr>
      </w:pPr>
      <w:r>
        <w:rPr>
          <w:color w:val="D3D0D7"/>
          <w:sz w:val="8"/>
        </w:rPr>
        <w:t>' \</w:t>
      </w:r>
      <w:r>
        <w:rPr>
          <w:color w:val="D3D0D7"/>
          <w:spacing w:val="1"/>
          <w:sz w:val="8"/>
        </w:rPr>
        <w:t xml:space="preserve"> </w:t>
      </w: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spacing w:before="9"/>
        <w:rPr>
          <w:sz w:val="19"/>
        </w:rPr>
      </w:pPr>
    </w:p>
    <w:p w:rsidR="0023583F" w:rsidRDefault="00AA718A">
      <w:pPr>
        <w:spacing w:before="101"/>
        <w:ind w:left="2127" w:right="470"/>
        <w:jc w:val="center"/>
        <w:rPr>
          <w:b/>
        </w:rPr>
      </w:pPr>
      <w:r>
        <w:rPr>
          <w:b/>
          <w:color w:val="545054"/>
          <w:spacing w:val="-3"/>
        </w:rPr>
        <w:t>ФОНД</w:t>
      </w:r>
      <w:r>
        <w:rPr>
          <w:b/>
          <w:color w:val="545054"/>
          <w:spacing w:val="-10"/>
        </w:rPr>
        <w:t xml:space="preserve"> </w:t>
      </w:r>
      <w:r>
        <w:rPr>
          <w:b/>
          <w:color w:val="545054"/>
          <w:spacing w:val="-2"/>
        </w:rPr>
        <w:t>ОЦЕНОЧНЫХ</w:t>
      </w:r>
      <w:r>
        <w:rPr>
          <w:b/>
          <w:color w:val="545054"/>
          <w:spacing w:val="-11"/>
        </w:rPr>
        <w:t xml:space="preserve"> </w:t>
      </w:r>
      <w:r>
        <w:rPr>
          <w:b/>
          <w:color w:val="545054"/>
          <w:spacing w:val="-2"/>
        </w:rPr>
        <w:t>СРЕДСТВ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before="204" w:line="350" w:lineRule="auto"/>
        <w:ind w:left="2132" w:right="470"/>
        <w:jc w:val="center"/>
        <w:rPr>
          <w:b/>
        </w:rPr>
      </w:pPr>
      <w:r>
        <w:rPr>
          <w:b/>
          <w:color w:val="545156"/>
          <w:spacing w:val="-4"/>
        </w:rPr>
        <w:t>ОП.09</w:t>
      </w:r>
      <w:r>
        <w:rPr>
          <w:b/>
          <w:color w:val="545156"/>
          <w:spacing w:val="17"/>
        </w:rPr>
        <w:t xml:space="preserve"> </w:t>
      </w:r>
      <w:r>
        <w:rPr>
          <w:b/>
          <w:color w:val="545156"/>
          <w:spacing w:val="-4"/>
        </w:rPr>
        <w:t>СТАНДАРТИЗАЦИЯ,</w:t>
      </w:r>
      <w:r>
        <w:rPr>
          <w:b/>
          <w:color w:val="545156"/>
          <w:spacing w:val="16"/>
        </w:rPr>
        <w:t xml:space="preserve"> </w:t>
      </w:r>
      <w:r>
        <w:rPr>
          <w:b/>
          <w:color w:val="545156"/>
          <w:spacing w:val="-4"/>
        </w:rPr>
        <w:t>СЕРТИФИКАЦИЯ</w:t>
      </w:r>
      <w:r>
        <w:rPr>
          <w:b/>
          <w:color w:val="545156"/>
          <w:spacing w:val="24"/>
        </w:rPr>
        <w:t xml:space="preserve"> </w:t>
      </w:r>
      <w:r>
        <w:rPr>
          <w:b/>
          <w:color w:val="545156"/>
          <w:spacing w:val="-4"/>
          <w:position w:val="1"/>
        </w:rPr>
        <w:t>И</w:t>
      </w:r>
      <w:r>
        <w:rPr>
          <w:b/>
          <w:color w:val="545156"/>
          <w:spacing w:val="-11"/>
          <w:position w:val="1"/>
        </w:rPr>
        <w:t xml:space="preserve"> </w:t>
      </w:r>
      <w:r>
        <w:rPr>
          <w:b/>
          <w:color w:val="545156"/>
          <w:spacing w:val="-4"/>
        </w:rPr>
        <w:t>ТЕХНИЧЕСКОЕ</w:t>
      </w:r>
      <w:r>
        <w:rPr>
          <w:b/>
          <w:color w:val="545156"/>
          <w:spacing w:val="-52"/>
        </w:rPr>
        <w:t xml:space="preserve"> </w:t>
      </w:r>
      <w:r>
        <w:rPr>
          <w:b/>
          <w:color w:val="545156"/>
        </w:rPr>
        <w:t>ДОКУМЕНТОВЕДЕНИЕ</w:t>
      </w:r>
    </w:p>
    <w:p w:rsidR="0023583F" w:rsidRDefault="0023583F">
      <w:pPr>
        <w:pStyle w:val="a3"/>
        <w:spacing w:before="4"/>
        <w:rPr>
          <w:b/>
          <w:sz w:val="18"/>
        </w:rPr>
      </w:pPr>
    </w:p>
    <w:p w:rsidR="0023583F" w:rsidRDefault="00AA718A">
      <w:pPr>
        <w:spacing w:before="98" w:line="345" w:lineRule="auto"/>
        <w:ind w:left="2570" w:right="470"/>
        <w:jc w:val="center"/>
      </w:pPr>
      <w:r>
        <w:rPr>
          <w:color w:val="5F5E62"/>
          <w:spacing w:val="-3"/>
        </w:rPr>
        <w:t xml:space="preserve">ОСНОВНОЙ ПРОФЕССИОНАЛЬНОЙ </w:t>
      </w:r>
      <w:r>
        <w:rPr>
          <w:color w:val="5F5E62"/>
          <w:spacing w:val="-2"/>
        </w:rPr>
        <w:t xml:space="preserve">ОБРАЗОВАТЕЛЬНОЙ </w:t>
      </w:r>
      <w:r>
        <w:rPr>
          <w:color w:val="5F5E62"/>
          <w:spacing w:val="-2"/>
          <w:position w:val="1"/>
        </w:rPr>
        <w:t>ПРОГРАММЫ</w:t>
      </w:r>
      <w:r>
        <w:rPr>
          <w:color w:val="5F5E62"/>
          <w:spacing w:val="-52"/>
          <w:position w:val="1"/>
        </w:rPr>
        <w:t xml:space="preserve"> </w:t>
      </w:r>
      <w:r>
        <w:rPr>
          <w:color w:val="5F5E62"/>
        </w:rPr>
        <w:t>ПОДГОТОВКИ</w:t>
      </w:r>
      <w:r>
        <w:rPr>
          <w:color w:val="5F5E62"/>
          <w:spacing w:val="5"/>
        </w:rPr>
        <w:t xml:space="preserve"> </w:t>
      </w:r>
      <w:r>
        <w:rPr>
          <w:color w:val="5F5E62"/>
        </w:rPr>
        <w:t>СПЕЦИАЛИСТОВ</w:t>
      </w:r>
      <w:r>
        <w:rPr>
          <w:color w:val="5F5E62"/>
          <w:spacing w:val="14"/>
        </w:rPr>
        <w:t xml:space="preserve"> </w:t>
      </w:r>
      <w:r>
        <w:rPr>
          <w:color w:val="5F5E62"/>
          <w:position w:val="1"/>
        </w:rPr>
        <w:t>СРЕДНЕГО</w:t>
      </w:r>
      <w:r>
        <w:rPr>
          <w:color w:val="5F5E62"/>
          <w:spacing w:val="3"/>
          <w:position w:val="1"/>
        </w:rPr>
        <w:t xml:space="preserve"> </w:t>
      </w:r>
      <w:r>
        <w:rPr>
          <w:color w:val="5F5E62"/>
          <w:position w:val="1"/>
        </w:rPr>
        <w:t xml:space="preserve">ЗВЕНА </w:t>
      </w:r>
      <w:r>
        <w:rPr>
          <w:color w:val="5F5E62"/>
          <w:position w:val="2"/>
        </w:rPr>
        <w:t>ПО</w:t>
      </w:r>
      <w:r>
        <w:rPr>
          <w:color w:val="5F5E62"/>
          <w:spacing w:val="1"/>
          <w:position w:val="2"/>
        </w:rPr>
        <w:t xml:space="preserve"> </w:t>
      </w:r>
      <w:r>
        <w:rPr>
          <w:color w:val="5F5E62"/>
        </w:rPr>
        <w:t>СПЕЦИАЛЬНОСТИ</w:t>
      </w:r>
    </w:p>
    <w:p w:rsidR="0023583F" w:rsidRDefault="00AA718A">
      <w:pPr>
        <w:spacing w:before="4" w:line="458" w:lineRule="auto"/>
        <w:ind w:left="3458" w:right="156" w:firstLine="127"/>
      </w:pPr>
      <w:r>
        <w:rPr>
          <w:color w:val="605E62"/>
          <w:spacing w:val="-3"/>
          <w:position w:val="1"/>
        </w:rPr>
        <w:t>09.02.07</w:t>
      </w:r>
      <w:r>
        <w:rPr>
          <w:color w:val="605E62"/>
          <w:spacing w:val="6"/>
          <w:position w:val="1"/>
        </w:rPr>
        <w:t xml:space="preserve"> </w:t>
      </w:r>
      <w:r>
        <w:rPr>
          <w:color w:val="605E62"/>
          <w:spacing w:val="-2"/>
        </w:rPr>
        <w:t>Информационные</w:t>
      </w:r>
      <w:r>
        <w:rPr>
          <w:color w:val="605E62"/>
          <w:spacing w:val="3"/>
        </w:rPr>
        <w:t xml:space="preserve"> </w:t>
      </w:r>
      <w:r>
        <w:rPr>
          <w:color w:val="605E62"/>
          <w:spacing w:val="-2"/>
          <w:position w:val="1"/>
        </w:rPr>
        <w:t>системы</w:t>
      </w:r>
      <w:r>
        <w:rPr>
          <w:color w:val="605E62"/>
          <w:spacing w:val="8"/>
          <w:position w:val="1"/>
        </w:rPr>
        <w:t xml:space="preserve"> </w:t>
      </w:r>
      <w:r>
        <w:rPr>
          <w:color w:val="605E62"/>
          <w:spacing w:val="-2"/>
          <w:position w:val="1"/>
        </w:rPr>
        <w:t>и</w:t>
      </w:r>
      <w:r>
        <w:rPr>
          <w:color w:val="605E62"/>
          <w:spacing w:val="-11"/>
          <w:position w:val="1"/>
        </w:rPr>
        <w:t xml:space="preserve"> </w:t>
      </w:r>
      <w:r>
        <w:rPr>
          <w:color w:val="605E62"/>
          <w:spacing w:val="-2"/>
          <w:position w:val="1"/>
        </w:rPr>
        <w:t>программирование</w:t>
      </w:r>
      <w:r>
        <w:rPr>
          <w:color w:val="605E62"/>
          <w:spacing w:val="-1"/>
          <w:position w:val="1"/>
        </w:rPr>
        <w:t xml:space="preserve"> </w:t>
      </w:r>
      <w:r>
        <w:rPr>
          <w:color w:val="636166"/>
          <w:spacing w:val="-2"/>
        </w:rPr>
        <w:t>Квалификация</w:t>
      </w:r>
      <w:r>
        <w:rPr>
          <w:color w:val="636166"/>
          <w:spacing w:val="-12"/>
        </w:rPr>
        <w:t xml:space="preserve"> </w:t>
      </w:r>
      <w:r>
        <w:rPr>
          <w:color w:val="636166"/>
          <w:spacing w:val="-1"/>
          <w:position w:val="1"/>
        </w:rPr>
        <w:t>-</w:t>
      </w:r>
      <w:r>
        <w:rPr>
          <w:color w:val="636166"/>
          <w:spacing w:val="17"/>
          <w:position w:val="1"/>
        </w:rPr>
        <w:t xml:space="preserve"> </w:t>
      </w:r>
      <w:r>
        <w:rPr>
          <w:color w:val="636166"/>
          <w:spacing w:val="-1"/>
        </w:rPr>
        <w:t>специалист</w:t>
      </w:r>
      <w:r>
        <w:rPr>
          <w:color w:val="636166"/>
          <w:spacing w:val="-10"/>
        </w:rPr>
        <w:t xml:space="preserve"> </w:t>
      </w:r>
      <w:r>
        <w:rPr>
          <w:color w:val="636166"/>
          <w:spacing w:val="-1"/>
          <w:position w:val="1"/>
        </w:rPr>
        <w:t>по</w:t>
      </w:r>
      <w:r>
        <w:rPr>
          <w:color w:val="636166"/>
          <w:spacing w:val="-7"/>
          <w:position w:val="1"/>
        </w:rPr>
        <w:t xml:space="preserve"> </w:t>
      </w:r>
      <w:r>
        <w:rPr>
          <w:color w:val="636166"/>
          <w:spacing w:val="-1"/>
        </w:rPr>
        <w:t>информационным</w:t>
      </w:r>
      <w:r>
        <w:rPr>
          <w:color w:val="636166"/>
          <w:spacing w:val="-3"/>
        </w:rPr>
        <w:t xml:space="preserve"> </w:t>
      </w:r>
      <w:r>
        <w:rPr>
          <w:color w:val="636166"/>
          <w:spacing w:val="-1"/>
        </w:rPr>
        <w:t>системам</w:t>
      </w:r>
    </w:p>
    <w:p w:rsidR="0023583F" w:rsidRDefault="0023583F" w:rsidP="002D0712">
      <w:pPr>
        <w:pStyle w:val="a4"/>
        <w:sectPr w:rsidR="0023583F">
          <w:type w:val="continuous"/>
          <w:pgSz w:w="11910" w:h="16840"/>
          <w:pgMar w:top="1580" w:right="299" w:bottom="280" w:left="1240" w:header="720" w:footer="720" w:gutter="0"/>
          <w:cols w:space="720"/>
        </w:sectPr>
      </w:pPr>
      <w:bookmarkStart w:id="0" w:name="_GoBack"/>
      <w:bookmarkEnd w:id="0"/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D0712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3F21179A" wp14:editId="00656811">
            <wp:extent cx="6152515" cy="1762125"/>
            <wp:effectExtent l="0" t="0" r="635" b="9525"/>
            <wp:docPr id="3" name="Рисунок 3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2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spacing w:before="3"/>
        <w:rPr>
          <w:sz w:val="18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AA718A">
      <w:pPr>
        <w:pStyle w:val="1"/>
        <w:spacing w:before="222"/>
        <w:ind w:left="490"/>
        <w:jc w:val="center"/>
      </w:pPr>
      <w:r>
        <w:t>Содержание</w:t>
      </w:r>
    </w:p>
    <w:p w:rsidR="0023583F" w:rsidRDefault="0023583F">
      <w:pPr>
        <w:pStyle w:val="a3"/>
        <w:spacing w:before="9"/>
        <w:rPr>
          <w:b/>
          <w:sz w:val="23"/>
        </w:rPr>
      </w:pPr>
    </w:p>
    <w:p w:rsidR="0023583F" w:rsidRDefault="00AA718A">
      <w:pPr>
        <w:pStyle w:val="a5"/>
        <w:numPr>
          <w:ilvl w:val="0"/>
          <w:numId w:val="37"/>
        </w:numPr>
        <w:tabs>
          <w:tab w:val="left" w:pos="104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 средств.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3"/>
        <w:ind w:hanging="54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lastRenderedPageBreak/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дисциплине.</w:t>
      </w:r>
    </w:p>
    <w:p w:rsidR="0023583F" w:rsidRDefault="00AA718A">
      <w:pPr>
        <w:pStyle w:val="a5"/>
        <w:numPr>
          <w:ilvl w:val="0"/>
          <w:numId w:val="37"/>
        </w:numPr>
        <w:tabs>
          <w:tab w:val="left" w:pos="104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Контрольно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628"/>
          <w:tab w:val="left" w:pos="1629"/>
        </w:tabs>
        <w:ind w:left="1628" w:hanging="60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569"/>
        </w:tabs>
        <w:ind w:left="1568" w:hanging="54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0"/>
          <w:numId w:val="37"/>
        </w:numPr>
        <w:tabs>
          <w:tab w:val="left" w:pos="1048"/>
        </w:tabs>
        <w:ind w:left="1047" w:hanging="301"/>
        <w:jc w:val="left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spacing w:line="275" w:lineRule="exact"/>
        <w:ind w:hanging="54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spacing w:line="275" w:lineRule="exact"/>
        <w:ind w:hanging="5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ind w:hanging="54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</w:p>
    <w:p w:rsidR="0023583F" w:rsidRDefault="0023583F">
      <w:pPr>
        <w:rPr>
          <w:sz w:val="24"/>
        </w:rPr>
        <w:sectPr w:rsidR="0023583F"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numPr>
          <w:ilvl w:val="0"/>
          <w:numId w:val="34"/>
        </w:numPr>
        <w:tabs>
          <w:tab w:val="left" w:pos="681"/>
        </w:tabs>
        <w:spacing w:before="71"/>
        <w:ind w:hanging="361"/>
        <w:jc w:val="both"/>
      </w:pPr>
      <w:r>
        <w:lastRenderedPageBreak/>
        <w:t>ПАСПОРТ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pStyle w:val="a5"/>
        <w:numPr>
          <w:ilvl w:val="1"/>
          <w:numId w:val="34"/>
        </w:numPr>
        <w:tabs>
          <w:tab w:val="left" w:pos="1029"/>
        </w:tabs>
        <w:ind w:hanging="70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583F" w:rsidRDefault="00AA718A">
      <w:pPr>
        <w:pStyle w:val="a3"/>
        <w:spacing w:before="120"/>
        <w:ind w:left="320" w:right="729" w:firstLine="283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-57"/>
        </w:rPr>
        <w:t xml:space="preserve"> </w:t>
      </w:r>
      <w:r>
        <w:t>достижений обучающихся, освоивших программу ОП.09 Стандартизация, сертификация и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документоведение.</w:t>
      </w:r>
    </w:p>
    <w:p w:rsidR="0023583F" w:rsidRDefault="00AA718A">
      <w:pPr>
        <w:pStyle w:val="a3"/>
        <w:spacing w:before="111"/>
        <w:ind w:left="320" w:right="1772" w:firstLine="283"/>
      </w:pPr>
      <w:r>
        <w:t>ФОС включает контрольные материалы для проведения текущего контроля 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 тестового контроля.</w:t>
      </w:r>
    </w:p>
    <w:p w:rsidR="0023583F" w:rsidRDefault="00AA718A">
      <w:pPr>
        <w:pStyle w:val="a3"/>
        <w:ind w:left="320" w:right="960" w:firstLine="283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основе ФГОС образовательной программы по специальности для</w:t>
      </w:r>
      <w:r>
        <w:rPr>
          <w:spacing w:val="-57"/>
        </w:rPr>
        <w:t xml:space="preserve"> </w:t>
      </w:r>
      <w:r>
        <w:t>специальности:</w:t>
      </w:r>
      <w:r>
        <w:rPr>
          <w:spacing w:val="-1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программирование</w:t>
      </w:r>
    </w:p>
    <w:p w:rsidR="0023583F" w:rsidRDefault="0023583F">
      <w:pPr>
        <w:pStyle w:val="a3"/>
        <w:spacing w:before="5"/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1028"/>
          <w:tab w:val="left" w:pos="1029"/>
        </w:tabs>
        <w:ind w:left="680" w:right="1130" w:hanging="360"/>
      </w:pPr>
      <w:r>
        <w:t>Результаты освоения ОП.09 Стандартизация, сертификация и техническое</w:t>
      </w:r>
      <w:r>
        <w:rPr>
          <w:spacing w:val="-57"/>
        </w:rPr>
        <w:t xml:space="preserve"> </w:t>
      </w:r>
      <w:r>
        <w:t>документоведение,</w:t>
      </w:r>
      <w:r>
        <w:rPr>
          <w:spacing w:val="-1"/>
        </w:rPr>
        <w:t xml:space="preserve"> </w:t>
      </w:r>
      <w:r>
        <w:t>подлежащие</w:t>
      </w:r>
      <w:r>
        <w:rPr>
          <w:spacing w:val="-1"/>
        </w:rPr>
        <w:t xml:space="preserve"> </w:t>
      </w:r>
      <w:r>
        <w:t>проверке</w:t>
      </w:r>
    </w:p>
    <w:p w:rsidR="0023583F" w:rsidRDefault="002358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23583F">
        <w:trPr>
          <w:trHeight w:val="552"/>
        </w:trPr>
        <w:tc>
          <w:tcPr>
            <w:tcW w:w="4786" w:type="dxa"/>
          </w:tcPr>
          <w:p w:rsidR="0023583F" w:rsidRDefault="00AA718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proofErr w:type="gramEnd"/>
          </w:p>
          <w:p w:rsidR="0023583F" w:rsidRDefault="00AA718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23583F">
        <w:trPr>
          <w:trHeight w:val="9528"/>
        </w:trPr>
        <w:tc>
          <w:tcPr>
            <w:tcW w:w="4786" w:type="dxa"/>
          </w:tcPr>
          <w:p w:rsidR="0023583F" w:rsidRDefault="00AA718A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tabs>
                <w:tab w:val="left" w:pos="3245"/>
              </w:tabs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>
              <w:rPr>
                <w:sz w:val="24"/>
              </w:rPr>
              <w:t>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 контекстам</w:t>
            </w:r>
          </w:p>
          <w:p w:rsidR="0023583F" w:rsidRDefault="00AA718A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3583F" w:rsidRDefault="00AA718A">
            <w:pPr>
              <w:pStyle w:val="TableParagraph"/>
              <w:tabs>
                <w:tab w:val="left" w:pos="1980"/>
                <w:tab w:val="left" w:pos="4569"/>
              </w:tabs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04</w:t>
            </w:r>
            <w:r>
              <w:rPr>
                <w:sz w:val="24"/>
              </w:rPr>
              <w:t>. Работать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23583F" w:rsidRDefault="00AA718A">
            <w:pPr>
              <w:pStyle w:val="TableParagraph"/>
              <w:tabs>
                <w:tab w:val="left" w:pos="2126"/>
                <w:tab w:val="left" w:pos="4440"/>
              </w:tabs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ab/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23583F" w:rsidRDefault="00AA718A">
            <w:pPr>
              <w:pStyle w:val="TableParagraph"/>
              <w:ind w:left="107" w:right="589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09</w:t>
            </w:r>
            <w:r>
              <w:rPr>
                <w:sz w:val="24"/>
              </w:rPr>
              <w:t>. Использовать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583F" w:rsidRDefault="00AA71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23583F" w:rsidRDefault="00AA718A">
            <w:pPr>
              <w:pStyle w:val="TableParagraph"/>
              <w:ind w:left="107" w:right="49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 на 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23583F" w:rsidRDefault="00AA718A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tabs>
                <w:tab w:val="left" w:pos="1845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   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и технической документации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3583F" w:rsidRDefault="00AA718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  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4.2.    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before="111"/>
              <w:ind w:right="93" w:firstLine="120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 владеет понятийным аппаратом,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583F" w:rsidRDefault="00AA718A">
            <w:pPr>
              <w:pStyle w:val="TableParagraph"/>
              <w:spacing w:before="121"/>
              <w:ind w:right="96" w:firstLine="12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3583F" w:rsidRDefault="00AA718A">
            <w:pPr>
              <w:pStyle w:val="TableParagraph"/>
              <w:spacing w:before="120"/>
              <w:ind w:left="228" w:right="92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взаимодействие и общение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  <w:p w:rsidR="0023583F" w:rsidRDefault="00AA718A">
            <w:pPr>
              <w:pStyle w:val="TableParagraph"/>
              <w:spacing w:before="120"/>
              <w:ind w:left="228" w:right="98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3583F" w:rsidRDefault="00AA718A">
            <w:pPr>
              <w:pStyle w:val="TableParagraph"/>
              <w:spacing w:before="120"/>
              <w:ind w:left="84" w:right="96" w:firstLine="24"/>
              <w:jc w:val="both"/>
              <w:rPr>
                <w:sz w:val="24"/>
              </w:rPr>
            </w:pPr>
            <w:r>
              <w:rPr>
                <w:sz w:val="24"/>
              </w:rPr>
              <w:t>Грамотно и точно применены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23583F" w:rsidRDefault="00AA718A">
            <w:pPr>
              <w:pStyle w:val="TableParagraph"/>
              <w:spacing w:before="120"/>
              <w:ind w:left="84"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23583F" w:rsidRDefault="00AA718A">
            <w:pPr>
              <w:pStyle w:val="TableParagraph"/>
              <w:spacing w:before="120"/>
              <w:ind w:left="228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23583F" w:rsidRDefault="00AA718A">
            <w:pPr>
              <w:pStyle w:val="TableParagraph"/>
              <w:spacing w:before="120"/>
              <w:ind w:right="98" w:firstLine="12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23583F" w:rsidRDefault="0023583F">
      <w:pPr>
        <w:jc w:val="both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23583F">
        <w:trPr>
          <w:trHeight w:val="3995"/>
        </w:trPr>
        <w:tc>
          <w:tcPr>
            <w:tcW w:w="4786" w:type="dxa"/>
            <w:vMerge w:val="restart"/>
          </w:tcPr>
          <w:p w:rsidR="0023583F" w:rsidRDefault="00AA718A">
            <w:pPr>
              <w:pStyle w:val="TableParagraph"/>
              <w:tabs>
                <w:tab w:val="left" w:pos="318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эксплуатационных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23583F" w:rsidRDefault="0023583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3583F" w:rsidRDefault="00AA718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23583F" w:rsidRDefault="00AA718A">
            <w:pPr>
              <w:pStyle w:val="TableParagraph"/>
              <w:spacing w:before="115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нормативных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23583F" w:rsidRDefault="00AA718A">
            <w:pPr>
              <w:pStyle w:val="TableParagraph"/>
              <w:spacing w:before="12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3583F" w:rsidRDefault="00AA718A">
            <w:pPr>
              <w:pStyle w:val="TableParagraph"/>
              <w:spacing w:before="120"/>
              <w:ind w:left="107" w:right="228"/>
              <w:jc w:val="both"/>
              <w:rPr>
                <w:sz w:val="24"/>
              </w:rPr>
            </w:pPr>
            <w:r>
              <w:rPr>
                <w:sz w:val="24"/>
              </w:rPr>
              <w:t>Применять основные правила и документы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3583F" w:rsidRDefault="00AA71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  <w:p w:rsidR="0023583F" w:rsidRDefault="00AA718A">
            <w:pPr>
              <w:pStyle w:val="TableParagraph"/>
              <w:spacing w:before="1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23583F" w:rsidRDefault="00AA718A">
            <w:pPr>
              <w:pStyle w:val="TableParagraph"/>
              <w:spacing w:before="116"/>
              <w:ind w:left="107" w:right="1276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spacing w:before="120"/>
              <w:ind w:left="107" w:right="1174"/>
              <w:rPr>
                <w:sz w:val="24"/>
              </w:rPr>
            </w:pPr>
            <w:r>
              <w:rPr>
                <w:sz w:val="24"/>
              </w:rPr>
              <w:t>Основные понятия и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метрологии, стандартизации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spacing w:before="118"/>
              <w:ind w:left="107" w:right="2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общетехнических 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23583F" w:rsidRDefault="00AA718A">
            <w:pPr>
              <w:pStyle w:val="TableParagraph"/>
              <w:spacing w:before="120" w:line="343" w:lineRule="auto"/>
              <w:ind w:left="107" w:right="358"/>
              <w:rPr>
                <w:sz w:val="24"/>
              </w:rPr>
            </w:pPr>
            <w:r>
              <w:rPr>
                <w:sz w:val="24"/>
              </w:rPr>
              <w:t>Показатели качества и методы их оценки.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3583F" w:rsidRDefault="00AA718A">
            <w:pPr>
              <w:pStyle w:val="TableParagraph"/>
              <w:spacing w:before="3"/>
              <w:ind w:left="107" w:right="930"/>
              <w:rPr>
                <w:sz w:val="24"/>
              </w:rPr>
            </w:pPr>
            <w:r>
              <w:rPr>
                <w:sz w:val="24"/>
              </w:rPr>
              <w:t>Основные термины и определения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сертификации.</w:t>
            </w:r>
          </w:p>
          <w:p w:rsidR="0023583F" w:rsidRDefault="00AA718A">
            <w:pPr>
              <w:pStyle w:val="TableParagraph"/>
              <w:spacing w:line="55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Организационную структуру сертификации.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схемы сертификации.</w:t>
            </w:r>
          </w:p>
          <w:p w:rsidR="00E805CA" w:rsidRPr="00E805CA" w:rsidRDefault="00E805CA" w:rsidP="00E805CA">
            <w:pPr>
              <w:pStyle w:val="TableParagraph"/>
              <w:ind w:left="107" w:right="87"/>
              <w:rPr>
                <w:sz w:val="24"/>
                <w:szCs w:val="24"/>
              </w:rPr>
            </w:pPr>
            <w:r w:rsidRPr="00E805CA">
              <w:rPr>
                <w:b/>
                <w:bCs/>
                <w:color w:val="000000"/>
                <w:sz w:val="24"/>
                <w:szCs w:val="24"/>
                <w:lang w:eastAsia="ru-RU"/>
              </w:rPr>
              <w:t>ПК 5.2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05CA">
              <w:rPr>
                <w:bCs/>
                <w:color w:val="000000"/>
                <w:sz w:val="24"/>
                <w:szCs w:val="24"/>
                <w:lang w:eastAsia="ru-RU"/>
              </w:rPr>
              <w:t xml:space="preserve"> разработка проектной документации на информационную систему в соответствии с требованиями заказчика</w:t>
            </w:r>
          </w:p>
        </w:tc>
        <w:tc>
          <w:tcPr>
            <w:tcW w:w="4786" w:type="dxa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5201"/>
        </w:trPr>
        <w:tc>
          <w:tcPr>
            <w:tcW w:w="478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before="106"/>
              <w:ind w:left="211" w:right="176" w:hanging="5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3583F" w:rsidRDefault="00AA718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  <w:p w:rsidR="0023583F" w:rsidRDefault="00AA718A">
            <w:pPr>
              <w:pStyle w:val="TableParagraph"/>
              <w:spacing w:before="121"/>
              <w:ind w:left="211" w:right="165" w:hanging="58"/>
              <w:rPr>
                <w:sz w:val="24"/>
              </w:rPr>
            </w:pPr>
            <w:r>
              <w:rPr>
                <w:sz w:val="24"/>
              </w:rPr>
              <w:t>Знать национальную и международную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23583F" w:rsidRDefault="00AA718A">
            <w:pPr>
              <w:pStyle w:val="TableParagraph"/>
              <w:spacing w:before="120"/>
              <w:ind w:left="211" w:right="208" w:hanging="58"/>
              <w:rPr>
                <w:sz w:val="24"/>
              </w:rPr>
            </w:pPr>
            <w:r>
              <w:rPr>
                <w:sz w:val="24"/>
              </w:rPr>
              <w:t>Излагать основные понятия и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83F" w:rsidRDefault="00AA718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</w:p>
          <w:p w:rsidR="0023583F" w:rsidRDefault="00AA718A">
            <w:pPr>
              <w:pStyle w:val="TableParagraph"/>
              <w:spacing w:before="120"/>
              <w:ind w:left="211" w:right="1168" w:hanging="58"/>
              <w:rPr>
                <w:sz w:val="24"/>
              </w:rPr>
            </w:pPr>
            <w:r>
              <w:rPr>
                <w:sz w:val="24"/>
              </w:rPr>
              <w:t>Знать основные 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23583F" w:rsidRDefault="00AA718A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Различать основные виды технической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документов, регламентов,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</w:p>
        </w:tc>
      </w:tr>
    </w:tbl>
    <w:p w:rsidR="0023583F" w:rsidRDefault="0023583F">
      <w:pPr>
        <w:rPr>
          <w:sz w:val="24"/>
        </w:rPr>
        <w:sectPr w:rsidR="0023583F">
          <w:pgSz w:w="11910" w:h="16840"/>
          <w:pgMar w:top="112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1"/>
          <w:numId w:val="34"/>
        </w:numPr>
        <w:tabs>
          <w:tab w:val="left" w:pos="1028"/>
          <w:tab w:val="left" w:pos="1029"/>
        </w:tabs>
        <w:spacing w:before="71"/>
        <w:ind w:hanging="709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23583F" w:rsidRDefault="002358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949"/>
      </w:tblGrid>
      <w:tr w:rsidR="0023583F">
        <w:trPr>
          <w:trHeight w:val="554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76" w:lineRule="exact"/>
              <w:ind w:left="107" w:right="6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текущего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Опрос-собеседование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2.Основы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Опрос-собеседование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Техническое</w:t>
            </w:r>
            <w:proofErr w:type="gramEnd"/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документоведение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Письменное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275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</w:tr>
    </w:tbl>
    <w:p w:rsidR="0023583F" w:rsidRDefault="0023583F">
      <w:pPr>
        <w:pStyle w:val="a3"/>
        <w:rPr>
          <w:b/>
          <w:sz w:val="26"/>
        </w:rPr>
      </w:pPr>
    </w:p>
    <w:p w:rsidR="0023583F" w:rsidRDefault="0023583F">
      <w:pPr>
        <w:pStyle w:val="a3"/>
        <w:spacing w:before="10"/>
        <w:rPr>
          <w:b/>
          <w:sz w:val="21"/>
        </w:rPr>
      </w:pPr>
    </w:p>
    <w:p w:rsidR="0023583F" w:rsidRDefault="00AA718A">
      <w:pPr>
        <w:pStyle w:val="1"/>
        <w:numPr>
          <w:ilvl w:val="0"/>
          <w:numId w:val="34"/>
        </w:numPr>
        <w:tabs>
          <w:tab w:val="left" w:pos="561"/>
        </w:tabs>
        <w:spacing w:line="276" w:lineRule="auto"/>
        <w:ind w:left="320" w:right="1863" w:firstLine="0"/>
      </w:pPr>
      <w:r>
        <w:t>КОНТРОЛЬНО - ОЦЕНОЧНЫЕ СРЕДСТВА ДЛЯ ОСВОЕНИЯ КУРСА</w:t>
      </w:r>
      <w:r>
        <w:rPr>
          <w:spacing w:val="-57"/>
        </w:rPr>
        <w:t xml:space="preserve"> </w:t>
      </w:r>
      <w:r>
        <w:t>ОП.09</w:t>
      </w:r>
      <w:r>
        <w:rPr>
          <w:spacing w:val="-3"/>
        </w:rPr>
        <w:t xml:space="preserve"> </w:t>
      </w:r>
      <w:r>
        <w:t>Стандартизация,</w:t>
      </w:r>
      <w:r>
        <w:rPr>
          <w:spacing w:val="-2"/>
        </w:rPr>
        <w:t xml:space="preserve"> </w:t>
      </w:r>
      <w:r>
        <w:t>сертификация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документоведение</w:t>
      </w:r>
    </w:p>
    <w:p w:rsidR="0023583F" w:rsidRDefault="00AA718A">
      <w:pPr>
        <w:pStyle w:val="a5"/>
        <w:numPr>
          <w:ilvl w:val="1"/>
          <w:numId w:val="34"/>
        </w:numPr>
        <w:tabs>
          <w:tab w:val="left" w:pos="1029"/>
        </w:tabs>
        <w:spacing w:before="77"/>
        <w:ind w:hanging="426"/>
        <w:rPr>
          <w:b/>
          <w:sz w:val="24"/>
        </w:rPr>
      </w:pPr>
      <w:r>
        <w:rPr>
          <w:b/>
          <w:sz w:val="24"/>
        </w:rPr>
        <w:t>Контрольно-оценочные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оценивания.</w:t>
      </w:r>
    </w:p>
    <w:p w:rsidR="0023583F" w:rsidRDefault="0023583F">
      <w:pPr>
        <w:pStyle w:val="a3"/>
        <w:spacing w:before="11"/>
        <w:rPr>
          <w:b/>
          <w:sz w:val="23"/>
        </w:rPr>
      </w:pPr>
    </w:p>
    <w:p w:rsidR="0023583F" w:rsidRDefault="00AA718A">
      <w:pPr>
        <w:pStyle w:val="1"/>
        <w:ind w:right="3149"/>
      </w:pPr>
      <w:r>
        <w:t xml:space="preserve">Задания для оценки освоения Темы 1. Основы </w:t>
      </w:r>
      <w:proofErr w:type="gramStart"/>
      <w:r>
        <w:t>стандартизации</w:t>
      </w:r>
      <w:proofErr w:type="gramEnd"/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результаты обучения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spacing w:line="271" w:lineRule="exact"/>
        <w:ind w:hanging="34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ind w:left="1040" w:right="551" w:hanging="360"/>
        <w:rPr>
          <w:sz w:val="24"/>
        </w:rPr>
      </w:pPr>
      <w:r>
        <w:rPr>
          <w:sz w:val="24"/>
        </w:rPr>
        <w:t>Знание</w:t>
      </w:r>
      <w:r>
        <w:rPr>
          <w:spacing w:val="42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стандартизации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23583F">
      <w:pPr>
        <w:rPr>
          <w:sz w:val="16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90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line="275" w:lineRule="exact"/>
        <w:ind w:left="1323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line="275" w:lineRule="exact"/>
        <w:ind w:hanging="426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3"/>
        <w:spacing w:before="9"/>
        <w:rPr>
          <w:sz w:val="31"/>
        </w:rPr>
      </w:pPr>
      <w:r>
        <w:br w:type="column"/>
      </w:r>
    </w:p>
    <w:p w:rsidR="0023583F" w:rsidRDefault="00AA718A">
      <w:pPr>
        <w:pStyle w:val="1"/>
        <w:spacing w:before="1"/>
        <w:ind w:left="0"/>
      </w:pPr>
      <w:r>
        <w:t>Опрос.</w:t>
      </w:r>
    </w:p>
    <w:p w:rsidR="0023583F" w:rsidRDefault="0023583F">
      <w:pPr>
        <w:sectPr w:rsidR="0023583F">
          <w:type w:val="continuous"/>
          <w:pgSz w:w="11910" w:h="16840"/>
          <w:pgMar w:top="1580" w:right="300" w:bottom="280" w:left="1240" w:header="720" w:footer="720" w:gutter="0"/>
          <w:cols w:num="2" w:space="720" w:equalWidth="0">
            <w:col w:w="5159" w:space="40"/>
            <w:col w:w="5171"/>
          </w:cols>
        </w:sectPr>
      </w:pP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lastRenderedPageBreak/>
        <w:t>Наводите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стандартизация?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1"/>
        <w:ind w:hanging="426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1" w:line="259" w:lineRule="auto"/>
        <w:ind w:left="747" w:right="1362" w:hanging="144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они охватывают?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line="275" w:lineRule="exact"/>
        <w:ind w:hanging="426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стандартных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4" w:line="259" w:lineRule="auto"/>
        <w:ind w:left="747" w:right="1275" w:hanging="144"/>
        <w:rPr>
          <w:sz w:val="24"/>
        </w:rPr>
      </w:pPr>
      <w:r>
        <w:rPr>
          <w:sz w:val="24"/>
        </w:rPr>
        <w:t>Охарактеризуйте порядок разработки государственного стандарта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75" w:lineRule="exact"/>
        <w:ind w:left="1172" w:hanging="57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стандартом?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232"/>
          <w:tab w:val="left" w:pos="1233"/>
        </w:tabs>
        <w:spacing w:before="22"/>
        <w:ind w:left="1232" w:hanging="63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2"/>
        <w:ind w:left="1172" w:hanging="57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Госстандарт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2" w:line="259" w:lineRule="auto"/>
        <w:ind w:left="747" w:right="665" w:hanging="1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связи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59" w:lineRule="auto"/>
        <w:ind w:left="747" w:right="1298" w:hanging="144"/>
        <w:rPr>
          <w:sz w:val="24"/>
        </w:rPr>
      </w:pPr>
      <w:r>
        <w:rPr>
          <w:sz w:val="24"/>
        </w:rPr>
        <w:t>Могут ли иностранные производители маркировать свою продукцию знаком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75" w:lineRule="exact"/>
        <w:ind w:left="1172" w:hanging="570"/>
        <w:rPr>
          <w:sz w:val="24"/>
        </w:rPr>
      </w:pP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МЭК?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0"/>
        <w:ind w:left="1172" w:hanging="570"/>
        <w:rPr>
          <w:sz w:val="24"/>
        </w:rPr>
      </w:pP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4" w:line="256" w:lineRule="auto"/>
        <w:ind w:left="747" w:right="2021" w:hanging="144"/>
        <w:rPr>
          <w:sz w:val="24"/>
        </w:rPr>
      </w:pPr>
      <w:r>
        <w:rPr>
          <w:sz w:val="24"/>
        </w:rPr>
        <w:t>Перечислите основные направления работ по стандартизации в 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информатизации?</w:t>
      </w:r>
    </w:p>
    <w:p w:rsidR="0023583F" w:rsidRDefault="0023583F">
      <w:pPr>
        <w:spacing w:line="256" w:lineRule="auto"/>
        <w:rPr>
          <w:sz w:val="24"/>
        </w:rPr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 w:line="274" w:lineRule="exact"/>
        <w:ind w:left="898"/>
        <w:jc w:val="both"/>
      </w:pPr>
      <w:r>
        <w:lastRenderedPageBreak/>
        <w:t>Критерии</w:t>
      </w:r>
      <w:r>
        <w:rPr>
          <w:spacing w:val="-2"/>
        </w:rPr>
        <w:t xml:space="preserve"> </w:t>
      </w:r>
      <w:r>
        <w:t>оценки:</w:t>
      </w:r>
    </w:p>
    <w:p w:rsidR="0023583F" w:rsidRDefault="00AA718A">
      <w:pPr>
        <w:pStyle w:val="a3"/>
        <w:ind w:left="320" w:right="55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proofErr w:type="gramStart"/>
      <w:r>
        <w:t>–с</w:t>
      </w:r>
      <w:proofErr w:type="gramEnd"/>
      <w:r>
        <w:t>тудент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вопросы, поставленные</w:t>
      </w:r>
      <w:r>
        <w:rPr>
          <w:spacing w:val="-2"/>
        </w:rPr>
        <w:t xml:space="preserve"> </w:t>
      </w:r>
      <w:r>
        <w:t>преподавателем.</w:t>
      </w:r>
    </w:p>
    <w:p w:rsidR="0023583F" w:rsidRDefault="00AA718A">
      <w:pPr>
        <w:pStyle w:val="a3"/>
        <w:ind w:left="320" w:right="545"/>
        <w:jc w:val="both"/>
      </w:pPr>
      <w:r>
        <w:rPr>
          <w:b/>
        </w:rPr>
        <w:t xml:space="preserve">Оценка «4» (хорошо) – </w:t>
      </w:r>
      <w:r>
        <w:t>студент раскрыл содержание вопросов, но в его ответе содержатся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замечания и</w:t>
      </w:r>
      <w:r>
        <w:rPr>
          <w:spacing w:val="-3"/>
        </w:rPr>
        <w:t xml:space="preserve"> </w:t>
      </w:r>
      <w:r>
        <w:t>поправки со стороны</w:t>
      </w:r>
      <w:r>
        <w:rPr>
          <w:spacing w:val="-1"/>
        </w:rPr>
        <w:t xml:space="preserve"> </w:t>
      </w:r>
      <w:r>
        <w:t>преподавателя.</w:t>
      </w:r>
    </w:p>
    <w:p w:rsidR="0023583F" w:rsidRDefault="00AA718A">
      <w:pPr>
        <w:pStyle w:val="a3"/>
        <w:ind w:left="320" w:right="54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оказывал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вопросов.</w:t>
      </w:r>
    </w:p>
    <w:p w:rsidR="0023583F" w:rsidRDefault="00AA718A">
      <w:pPr>
        <w:pStyle w:val="a3"/>
        <w:ind w:left="320" w:right="548"/>
        <w:jc w:val="both"/>
      </w:pPr>
      <w:r>
        <w:rPr>
          <w:b/>
        </w:rPr>
        <w:t xml:space="preserve">Оценка «2» (неудовлетворительно) – </w:t>
      </w:r>
      <w:r>
        <w:t>студент раскрыл менее</w:t>
      </w:r>
      <w:proofErr w:type="gramStart"/>
      <w:r>
        <w:t>,</w:t>
      </w:r>
      <w:proofErr w:type="gramEnd"/>
      <w:r>
        <w:t xml:space="preserve"> чем на 50% содержание</w:t>
      </w:r>
      <w:r>
        <w:rPr>
          <w:spacing w:val="1"/>
        </w:rPr>
        <w:t xml:space="preserve"> </w:t>
      </w:r>
      <w:r>
        <w:t>вопросов, его 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ошибок, при</w:t>
      </w:r>
      <w:r>
        <w:rPr>
          <w:spacing w:val="1"/>
        </w:rPr>
        <w:t xml:space="preserve"> </w:t>
      </w:r>
      <w:r>
        <w:t>ответе на 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преподаватель оказывал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помощь.</w:t>
      </w:r>
    </w:p>
    <w:p w:rsidR="0023583F" w:rsidRDefault="0023583F">
      <w:pPr>
        <w:pStyle w:val="a3"/>
        <w:spacing w:before="5"/>
        <w:rPr>
          <w:sz w:val="16"/>
        </w:rPr>
      </w:pPr>
    </w:p>
    <w:p w:rsidR="0023583F" w:rsidRDefault="00AA718A">
      <w:pPr>
        <w:pStyle w:val="1"/>
        <w:spacing w:before="90"/>
        <w:ind w:left="21" w:right="8631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ind w:left="441" w:right="669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61"/>
        </w:tabs>
        <w:spacing w:before="3"/>
        <w:ind w:hanging="241"/>
      </w:pPr>
      <w:r>
        <w:t>Объектом</w:t>
      </w:r>
      <w:r>
        <w:rPr>
          <w:spacing w:val="-2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10"/>
        <w:rPr>
          <w:sz w:val="24"/>
        </w:rPr>
      </w:pP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24"/>
        <w:rPr>
          <w:sz w:val="24"/>
        </w:rPr>
      </w:pP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военачальников;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24"/>
        <w:rPr>
          <w:sz w:val="24"/>
        </w:rPr>
      </w:pP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81"/>
        </w:tabs>
        <w:spacing w:before="40"/>
        <w:ind w:left="580" w:hanging="261"/>
        <w:rPr>
          <w:sz w:val="24"/>
        </w:rPr>
      </w:pPr>
      <w:r>
        <w:rPr>
          <w:sz w:val="24"/>
        </w:rPr>
        <w:t>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02"/>
        </w:tabs>
        <w:spacing w:before="5"/>
        <w:ind w:left="501" w:hanging="182"/>
      </w:pPr>
      <w:r>
        <w:t>Цели</w:t>
      </w:r>
      <w:r>
        <w:rPr>
          <w:spacing w:val="-3"/>
        </w:rPr>
        <w:t xml:space="preserve"> </w:t>
      </w:r>
      <w:r>
        <w:t>стандартизации –</w:t>
      </w:r>
      <w:r>
        <w:rPr>
          <w:spacing w:val="-3"/>
        </w:rPr>
        <w:t xml:space="preserve"> </w:t>
      </w:r>
      <w:r>
        <w:t>это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39"/>
        <w:ind w:hanging="261"/>
        <w:rPr>
          <w:sz w:val="24"/>
        </w:rPr>
      </w:pPr>
      <w:r>
        <w:rPr>
          <w:sz w:val="24"/>
        </w:rPr>
        <w:t>аудит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43"/>
        <w:ind w:hanging="261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унификации;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41"/>
        <w:ind w:left="320" w:right="1379" w:firstLine="0"/>
        <w:jc w:val="both"/>
        <w:rPr>
          <w:sz w:val="24"/>
        </w:rPr>
      </w:pPr>
      <w:r>
        <w:rPr>
          <w:sz w:val="24"/>
        </w:rPr>
        <w:t>разработка норм, требований, правил, обеспечивающих безопасность продукции,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взаимозаменяемость и техническую совместимость, единство измерений, экономию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2" w:line="283" w:lineRule="auto"/>
        <w:ind w:left="320" w:right="1007" w:firstLine="0"/>
        <w:rPr>
          <w:sz w:val="24"/>
        </w:rPr>
      </w:pPr>
      <w:r>
        <w:rPr>
          <w:sz w:val="24"/>
        </w:rPr>
        <w:t>повышение степени соответствия продукта (услуги), процессов их функциональному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назначению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02"/>
        </w:tabs>
        <w:spacing w:before="5"/>
        <w:ind w:left="501" w:hanging="182"/>
      </w:pPr>
      <w:r>
        <w:t>Ведущей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является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7"/>
        <w:ind w:hanging="261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(МЭК);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50"/>
        <w:ind w:hanging="261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(ИСО);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48"/>
        <w:ind w:hanging="261"/>
        <w:rPr>
          <w:sz w:val="24"/>
        </w:rPr>
      </w:pPr>
      <w:r>
        <w:rPr>
          <w:sz w:val="24"/>
        </w:rPr>
        <w:t>Всемирная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(ВОЗ);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51"/>
        <w:ind w:hanging="261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(МКЭ).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61"/>
        </w:tabs>
        <w:spacing w:before="55"/>
        <w:ind w:hanging="241"/>
      </w:pPr>
      <w:r>
        <w:t>К</w:t>
      </w:r>
      <w:r>
        <w:rPr>
          <w:spacing w:val="-3"/>
        </w:rPr>
        <w:t xml:space="preserve"> </w:t>
      </w:r>
      <w:r>
        <w:t>документам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относятся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7"/>
        <w:ind w:hanging="261"/>
        <w:rPr>
          <w:sz w:val="24"/>
        </w:rPr>
      </w:pP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5"/>
        <w:ind w:hanging="261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4"/>
        <w:ind w:hanging="261"/>
        <w:rPr>
          <w:sz w:val="24"/>
        </w:rPr>
      </w:pPr>
      <w:r>
        <w:rPr>
          <w:sz w:val="24"/>
        </w:rPr>
        <w:t>бизнес-планы;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2"/>
        <w:ind w:hanging="261"/>
        <w:rPr>
          <w:sz w:val="24"/>
        </w:rPr>
      </w:pP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предприятий.</w:t>
      </w:r>
    </w:p>
    <w:p w:rsidR="0023583F" w:rsidRDefault="0023583F">
      <w:pPr>
        <w:pStyle w:val="a3"/>
        <w:spacing w:before="8"/>
        <w:rPr>
          <w:sz w:val="25"/>
        </w:rPr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before="3" w:line="237" w:lineRule="auto"/>
        <w:ind w:left="320" w:right="4166"/>
        <w:rPr>
          <w:sz w:val="24"/>
        </w:rPr>
      </w:pPr>
      <w:r>
        <w:rPr>
          <w:b/>
          <w:sz w:val="24"/>
        </w:rPr>
        <w:t>Каждый правильный ответ оценивается в 1,25 балла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Оценка «5» 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 4 тестов 4 правильных ответа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spacing w:before="1"/>
        <w:ind w:left="320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ответа</w:t>
      </w:r>
    </w:p>
    <w:p w:rsidR="0023583F" w:rsidRDefault="00AA718A">
      <w:pPr>
        <w:ind w:left="320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801"/>
        </w:tabs>
        <w:spacing w:before="71"/>
        <w:ind w:left="800" w:hanging="421"/>
      </w:pPr>
      <w:r>
        <w:lastRenderedPageBreak/>
        <w:t>Контрольно-оценочные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603" w:right="1851" w:hanging="284"/>
        <w:rPr>
          <w:b/>
          <w:sz w:val="24"/>
        </w:rPr>
      </w:pPr>
      <w:r>
        <w:rPr>
          <w:b/>
          <w:sz w:val="24"/>
        </w:rPr>
        <w:t>Задания для оценки освоения Темы 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Основы </w:t>
      </w:r>
      <w:proofErr w:type="gramStart"/>
      <w:r>
        <w:rPr>
          <w:b/>
          <w:sz w:val="24"/>
        </w:rPr>
        <w:t>сертификации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Проверяемые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обучения: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spacing w:line="271" w:lineRule="exac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23583F">
      <w:pPr>
        <w:rPr>
          <w:sz w:val="16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90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20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3"/>
        <w:spacing w:before="10"/>
        <w:rPr>
          <w:b/>
          <w:sz w:val="31"/>
        </w:rPr>
      </w:pPr>
      <w:r>
        <w:br w:type="column"/>
      </w:r>
    </w:p>
    <w:p w:rsidR="0023583F" w:rsidRDefault="00AA718A">
      <w:pPr>
        <w:pStyle w:val="1"/>
      </w:pPr>
      <w:r>
        <w:t>Опро</w:t>
      </w:r>
      <w:proofErr w:type="gramStart"/>
      <w:r>
        <w:t>с-</w:t>
      </w:r>
      <w:proofErr w:type="gramEnd"/>
      <w:r>
        <w:rPr>
          <w:spacing w:val="-3"/>
        </w:rPr>
        <w:t xml:space="preserve"> </w:t>
      </w:r>
      <w:r>
        <w:t>собеседование.</w:t>
      </w:r>
    </w:p>
    <w:p w:rsidR="0023583F" w:rsidRDefault="0023583F">
      <w:pPr>
        <w:sectPr w:rsidR="0023583F">
          <w:type w:val="continuous"/>
          <w:pgSz w:w="11910" w:h="16840"/>
          <w:pgMar w:top="1580" w:right="300" w:bottom="280" w:left="1240" w:header="720" w:footer="720" w:gutter="0"/>
          <w:cols w:num="2" w:space="720" w:equalWidth="0">
            <w:col w:w="2935" w:space="601"/>
            <w:col w:w="6834"/>
          </w:cols>
        </w:sectPr>
      </w:pP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74" w:lineRule="exact"/>
        <w:rPr>
          <w:sz w:val="24"/>
        </w:rPr>
      </w:pPr>
      <w:r>
        <w:rPr>
          <w:sz w:val="24"/>
        </w:rPr>
        <w:lastRenderedPageBreak/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сертификация?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4" w:line="259" w:lineRule="auto"/>
        <w:ind w:right="2009"/>
        <w:rPr>
          <w:sz w:val="24"/>
        </w:rPr>
      </w:pPr>
      <w:r>
        <w:rPr>
          <w:sz w:val="24"/>
        </w:rPr>
        <w:t>Какие характеристики проверяются при проведении сертификации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59" w:lineRule="auto"/>
        <w:ind w:right="139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75" w:lineRule="exact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подача заявки на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сертификацию?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1"/>
        <w:rPr>
          <w:sz w:val="24"/>
        </w:rPr>
      </w:pP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Госстандарта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/>
        <w:ind w:left="1736" w:hanging="56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4" w:line="259" w:lineRule="auto"/>
        <w:ind w:right="664"/>
        <w:rPr>
          <w:sz w:val="24"/>
        </w:rPr>
      </w:pPr>
      <w:r>
        <w:rPr>
          <w:sz w:val="24"/>
        </w:rPr>
        <w:t>На какую продукцию распространяется требования проведения обязательной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75" w:lineRule="exact"/>
        <w:ind w:left="1736" w:hanging="5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сертификация?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2" w:line="259" w:lineRule="auto"/>
        <w:ind w:right="573"/>
        <w:rPr>
          <w:sz w:val="24"/>
        </w:rPr>
      </w:pPr>
      <w:r>
        <w:rPr>
          <w:sz w:val="24"/>
        </w:rPr>
        <w:t>Каковы основные методы оценки соответствия при проведении сертификации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75" w:lineRule="exact"/>
        <w:ind w:left="1736" w:hanging="56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/>
        <w:ind w:left="1736" w:hanging="56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2" w:line="259" w:lineRule="auto"/>
        <w:ind w:right="971"/>
        <w:rPr>
          <w:sz w:val="24"/>
        </w:rPr>
      </w:pPr>
      <w:r>
        <w:rPr>
          <w:sz w:val="24"/>
        </w:rPr>
        <w:t>Какие факторы могут влиять на требования к качеству 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9" w:lineRule="auto"/>
        <w:ind w:right="1069"/>
        <w:rPr>
          <w:sz w:val="24"/>
        </w:rPr>
      </w:pPr>
      <w:r>
        <w:rPr>
          <w:sz w:val="24"/>
        </w:rPr>
        <w:t>В каком стандарте определяется минимальных набор стандартизируемых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1"/>
        <w:ind w:left="1736" w:hanging="565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 w:line="259" w:lineRule="auto"/>
        <w:ind w:right="1265"/>
        <w:rPr>
          <w:sz w:val="24"/>
        </w:rPr>
      </w:pPr>
      <w:r>
        <w:rPr>
          <w:sz w:val="24"/>
        </w:rPr>
        <w:t>Какие задачи решаются при проведении сертификационных испытании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продуктов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9" w:lineRule="auto"/>
        <w:ind w:right="1675"/>
        <w:rPr>
          <w:sz w:val="24"/>
        </w:rPr>
      </w:pPr>
      <w:r>
        <w:rPr>
          <w:sz w:val="24"/>
        </w:rPr>
        <w:t>Какие стратегии бегут быть применены при проведении испытаний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продуктов?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6" w:lineRule="auto"/>
        <w:ind w:right="231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сертификационных</w:t>
      </w:r>
      <w:proofErr w:type="gramEnd"/>
      <w:r>
        <w:rPr>
          <w:sz w:val="24"/>
        </w:rPr>
        <w:t xml:space="preserve"> соответчики?</w:t>
      </w:r>
    </w:p>
    <w:p w:rsidR="0023583F" w:rsidRDefault="00AA718A">
      <w:pPr>
        <w:pStyle w:val="1"/>
        <w:spacing w:before="167"/>
        <w:ind w:left="898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898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оценки:</w:t>
      </w:r>
    </w:p>
    <w:p w:rsidR="0023583F" w:rsidRDefault="00AA718A">
      <w:pPr>
        <w:pStyle w:val="a3"/>
        <w:ind w:left="320" w:right="55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proofErr w:type="gramStart"/>
      <w:r>
        <w:t>–с</w:t>
      </w:r>
      <w:proofErr w:type="gramEnd"/>
      <w:r>
        <w:t>тудент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вопросы, поставленные</w:t>
      </w:r>
      <w:r>
        <w:rPr>
          <w:spacing w:val="-2"/>
        </w:rPr>
        <w:t xml:space="preserve"> </w:t>
      </w:r>
      <w:r>
        <w:t>преподавателем.</w:t>
      </w:r>
    </w:p>
    <w:p w:rsidR="0023583F" w:rsidRDefault="00AA718A">
      <w:pPr>
        <w:pStyle w:val="a3"/>
        <w:ind w:left="320" w:right="550"/>
        <w:jc w:val="both"/>
      </w:pPr>
      <w:r>
        <w:rPr>
          <w:b/>
        </w:rPr>
        <w:t xml:space="preserve">Оценка «4» (хорошо) – </w:t>
      </w:r>
      <w:r>
        <w:t>студент раскрыл содержание вопросов, но в его ответе содержатся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замечания и</w:t>
      </w:r>
      <w:r>
        <w:rPr>
          <w:spacing w:val="-2"/>
        </w:rPr>
        <w:t xml:space="preserve"> </w:t>
      </w:r>
      <w:r>
        <w:t>поправки</w:t>
      </w:r>
      <w:r>
        <w:rPr>
          <w:spacing w:val="-1"/>
        </w:rPr>
        <w:t xml:space="preserve"> </w:t>
      </w:r>
      <w:r>
        <w:t>со стороны преподавателя.</w:t>
      </w:r>
    </w:p>
    <w:p w:rsidR="0023583F" w:rsidRDefault="0023583F">
      <w:pPr>
        <w:jc w:val="both"/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a3"/>
        <w:spacing w:before="66"/>
        <w:ind w:left="320" w:right="54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оказывал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вопросов.</w:t>
      </w:r>
    </w:p>
    <w:p w:rsidR="0023583F" w:rsidRDefault="00AA718A">
      <w:pPr>
        <w:pStyle w:val="a3"/>
        <w:spacing w:before="1"/>
        <w:ind w:left="320" w:right="548"/>
        <w:jc w:val="both"/>
      </w:pPr>
      <w:r>
        <w:rPr>
          <w:b/>
        </w:rPr>
        <w:t xml:space="preserve">Оценка «2» (неудовлетворительно) – </w:t>
      </w:r>
      <w:r>
        <w:t>студент раскрыл менее</w:t>
      </w:r>
      <w:proofErr w:type="gramStart"/>
      <w:r>
        <w:t>,</w:t>
      </w:r>
      <w:proofErr w:type="gramEnd"/>
      <w:r>
        <w:t xml:space="preserve"> чем на 50% содержание</w:t>
      </w:r>
      <w:r>
        <w:rPr>
          <w:spacing w:val="1"/>
        </w:rPr>
        <w:t xml:space="preserve"> </w:t>
      </w:r>
      <w:r>
        <w:t>вопросов, его 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ошибок, при</w:t>
      </w:r>
      <w:r>
        <w:rPr>
          <w:spacing w:val="1"/>
        </w:rPr>
        <w:t xml:space="preserve"> </w:t>
      </w:r>
      <w:r>
        <w:t>ответе на 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преподаватель оказывал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помощь.</w:t>
      </w:r>
    </w:p>
    <w:p w:rsidR="0023583F" w:rsidRDefault="0023583F">
      <w:pPr>
        <w:pStyle w:val="a3"/>
        <w:spacing w:before="10"/>
        <w:rPr>
          <w:sz w:val="18"/>
        </w:rPr>
      </w:pPr>
    </w:p>
    <w:p w:rsidR="0023583F" w:rsidRDefault="00AA718A">
      <w:pPr>
        <w:pStyle w:val="1"/>
        <w:spacing w:before="90"/>
        <w:ind w:left="441" w:right="6757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spacing w:before="19"/>
        <w:ind w:left="917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ind w:right="1500" w:firstLine="0"/>
      </w:pPr>
      <w:r>
        <w:t>Номенклатура продукции (услуг), подлежащей обязательной сертификации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Законом:</w:t>
      </w:r>
    </w:p>
    <w:p w:rsidR="0023583F" w:rsidRDefault="00AA718A">
      <w:pPr>
        <w:pStyle w:val="a3"/>
        <w:ind w:left="320" w:right="7628"/>
      </w:pPr>
      <w:r>
        <w:t>а) «О стандартизации»;</w:t>
      </w:r>
      <w:r>
        <w:rPr>
          <w:spacing w:val="-58"/>
        </w:rPr>
        <w:t xml:space="preserve"> </w:t>
      </w:r>
      <w:r>
        <w:t>б) «О</w:t>
      </w:r>
      <w:r>
        <w:rPr>
          <w:spacing w:val="-3"/>
        </w:rPr>
        <w:t xml:space="preserve"> </w:t>
      </w:r>
      <w:r>
        <w:t>сертификации»;</w:t>
      </w:r>
    </w:p>
    <w:p w:rsidR="0023583F" w:rsidRDefault="00AA718A">
      <w:pPr>
        <w:pStyle w:val="a3"/>
        <w:ind w:left="320"/>
      </w:pPr>
      <w:r>
        <w:t>в) «О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потребителей».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ind w:right="2060" w:firstLine="0"/>
      </w:pPr>
      <w:r>
        <w:t>За достоверность и объективность результатов испытаний при выдаче</w:t>
      </w:r>
      <w:r>
        <w:rPr>
          <w:spacing w:val="-58"/>
        </w:rPr>
        <w:t xml:space="preserve"> </w:t>
      </w:r>
      <w:r>
        <w:t>сертификата</w:t>
      </w:r>
      <w:r>
        <w:rPr>
          <w:spacing w:val="-4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ответственность:</w:t>
      </w:r>
    </w:p>
    <w:p w:rsidR="0023583F" w:rsidRDefault="00AA718A">
      <w:pPr>
        <w:pStyle w:val="a3"/>
        <w:ind w:left="320" w:right="6787"/>
      </w:pPr>
      <w:r>
        <w:t>а) испытательные лаборатории;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сертификации;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4"/>
        </w:rPr>
        <w:t xml:space="preserve"> </w:t>
      </w:r>
      <w:r>
        <w:t>Госстандарт</w:t>
      </w:r>
      <w:r>
        <w:rPr>
          <w:spacing w:val="-2"/>
        </w:rPr>
        <w:t xml:space="preserve"> </w:t>
      </w:r>
      <w:r>
        <w:t>РФ.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1" w:line="274" w:lineRule="exact"/>
        <w:ind w:left="560" w:hanging="241"/>
      </w:pPr>
      <w:r>
        <w:t>Форму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схему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выбирает:</w:t>
      </w:r>
    </w:p>
    <w:p w:rsidR="0023583F" w:rsidRDefault="00AA718A">
      <w:pPr>
        <w:pStyle w:val="a3"/>
        <w:spacing w:line="237" w:lineRule="auto"/>
        <w:ind w:left="320" w:right="8722"/>
      </w:pPr>
      <w:r>
        <w:t>а) заявитель;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заказчик;</w:t>
      </w:r>
    </w:p>
    <w:p w:rsidR="0023583F" w:rsidRDefault="00AA718A">
      <w:pPr>
        <w:pStyle w:val="a3"/>
        <w:spacing w:before="1"/>
        <w:ind w:left="320"/>
      </w:pPr>
      <w:r>
        <w:t>в)</w:t>
      </w:r>
      <w:r>
        <w:rPr>
          <w:spacing w:val="-4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сертификации.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5"/>
        <w:ind w:right="1230" w:firstLine="0"/>
      </w:pPr>
      <w:r>
        <w:t>ОС рассматривает заявку на проведение сертификации и сообщает заявителю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решении не</w:t>
      </w:r>
      <w:r>
        <w:rPr>
          <w:spacing w:val="-1"/>
        </w:rPr>
        <w:t xml:space="preserve"> </w:t>
      </w:r>
      <w:r>
        <w:t>позднее:</w:t>
      </w:r>
    </w:p>
    <w:p w:rsidR="0023583F" w:rsidRDefault="00AA718A">
      <w:pPr>
        <w:pStyle w:val="a3"/>
        <w:spacing w:line="271" w:lineRule="exact"/>
        <w:ind w:left="320"/>
      </w:pPr>
      <w:r>
        <w:t>а)</w:t>
      </w:r>
      <w:r>
        <w:rPr>
          <w:spacing w:val="-1"/>
        </w:rPr>
        <w:t xml:space="preserve"> </w:t>
      </w:r>
      <w:r>
        <w:t>3 дней,</w:t>
      </w:r>
    </w:p>
    <w:p w:rsidR="0023583F" w:rsidRDefault="00AA718A">
      <w:pPr>
        <w:pStyle w:val="a3"/>
        <w:ind w:left="320"/>
      </w:pPr>
      <w:r>
        <w:t>б)</w:t>
      </w:r>
      <w:r>
        <w:rPr>
          <w:spacing w:val="-1"/>
        </w:rPr>
        <w:t xml:space="preserve"> </w:t>
      </w:r>
      <w:r>
        <w:t>15 дней;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3"/>
        </w:rPr>
        <w:t xml:space="preserve"> </w:t>
      </w:r>
      <w:r>
        <w:t>30 дней.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5" w:line="274" w:lineRule="exact"/>
        <w:ind w:left="560" w:hanging="241"/>
      </w:pPr>
      <w:r>
        <w:t>Конкретную</w:t>
      </w:r>
      <w:r>
        <w:rPr>
          <w:spacing w:val="-5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сертификации</w:t>
      </w:r>
      <w:r>
        <w:rPr>
          <w:spacing w:val="-4"/>
        </w:rPr>
        <w:t xml:space="preserve"> </w:t>
      </w:r>
      <w:r>
        <w:t>выбирает:</w:t>
      </w:r>
    </w:p>
    <w:p w:rsidR="0023583F" w:rsidRDefault="00AA718A">
      <w:pPr>
        <w:pStyle w:val="a3"/>
        <w:spacing w:line="274" w:lineRule="exact"/>
        <w:ind w:left="320"/>
      </w:pPr>
      <w:r>
        <w:t>а)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ОС;</w:t>
      </w:r>
    </w:p>
    <w:p w:rsidR="0023583F" w:rsidRDefault="00AA718A">
      <w:pPr>
        <w:pStyle w:val="a3"/>
        <w:ind w:left="320"/>
      </w:pPr>
      <w:r>
        <w:t>б)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заявитель;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4"/>
        </w:rPr>
        <w:t xml:space="preserve"> </w:t>
      </w:r>
      <w:r>
        <w:t>Ос</w:t>
      </w:r>
      <w:r>
        <w:rPr>
          <w:spacing w:val="-3"/>
        </w:rPr>
        <w:t xml:space="preserve"> </w:t>
      </w:r>
      <w:r>
        <w:t>или заявитель</w:t>
      </w:r>
      <w:r>
        <w:rPr>
          <w:spacing w:val="-1"/>
        </w:rPr>
        <w:t xml:space="preserve"> </w:t>
      </w:r>
      <w:r>
        <w:t>(категоричности нет).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spacing w:before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 оценивается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 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 5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ответа.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741"/>
        </w:tabs>
        <w:spacing w:before="1"/>
        <w:ind w:left="740" w:hanging="421"/>
      </w:pPr>
      <w:r>
        <w:t>Контрольно-оценочные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20" w:right="2334"/>
        <w:rPr>
          <w:b/>
          <w:sz w:val="24"/>
        </w:rPr>
      </w:pPr>
      <w:r>
        <w:rPr>
          <w:b/>
          <w:sz w:val="24"/>
        </w:rPr>
        <w:t>Задания для оценки освоения Темы 3. Техническое документоведение.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Проверяемые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обучения: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  <w:tab w:val="left" w:pos="2186"/>
        </w:tabs>
        <w:ind w:left="963" w:right="55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требований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документации».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/>
        <w:ind w:left="282" w:right="22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02" w:right="22"/>
        <w:jc w:val="center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3"/>
        <w:spacing w:before="2"/>
        <w:rPr>
          <w:b/>
          <w:sz w:val="30"/>
        </w:rPr>
      </w:pPr>
      <w:r>
        <w:br w:type="column"/>
      </w:r>
    </w:p>
    <w:p w:rsidR="0023583F" w:rsidRDefault="00AA718A">
      <w:pPr>
        <w:pStyle w:val="1"/>
      </w:pPr>
      <w:r>
        <w:t>Письменный</w:t>
      </w:r>
      <w:r>
        <w:rPr>
          <w:spacing w:val="-2"/>
        </w:rPr>
        <w:t xml:space="preserve"> </w:t>
      </w:r>
      <w:r>
        <w:t>опрос.</w:t>
      </w:r>
    </w:p>
    <w:p w:rsidR="0023583F" w:rsidRDefault="0023583F">
      <w:pPr>
        <w:sectPr w:rsidR="0023583F">
          <w:pgSz w:w="11910" w:h="16840"/>
          <w:pgMar w:top="1040" w:right="300" w:bottom="280" w:left="1240" w:header="720" w:footer="720" w:gutter="0"/>
          <w:cols w:num="2" w:space="720" w:equalWidth="0">
            <w:col w:w="2934" w:space="1089"/>
            <w:col w:w="6347"/>
          </w:cols>
        </w:sectPr>
      </w:pP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right="1843"/>
        <w:rPr>
          <w:sz w:val="24"/>
        </w:rPr>
      </w:pPr>
      <w:r>
        <w:rPr>
          <w:sz w:val="24"/>
        </w:rPr>
        <w:lastRenderedPageBreak/>
        <w:t>Какие стандарты устанавливают требования к оформлению программной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документации?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right="1620"/>
        <w:rPr>
          <w:sz w:val="24"/>
        </w:rPr>
      </w:pPr>
      <w:r>
        <w:rPr>
          <w:sz w:val="24"/>
        </w:rPr>
        <w:t>Правила оформления Листа утверждения и Титульного листа программных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документации»?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23583F">
      <w:pPr>
        <w:pStyle w:val="a3"/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before="1"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 оценивается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 ответа.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AA718A">
      <w:pPr>
        <w:pStyle w:val="1"/>
        <w:spacing w:before="90"/>
        <w:ind w:left="441" w:right="8485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ind w:left="52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line="274" w:lineRule="exact"/>
        <w:ind w:hanging="349"/>
      </w:pP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входят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51"/>
      </w:pPr>
      <w:r>
        <w:t>На</w:t>
      </w:r>
      <w:r>
        <w:rPr>
          <w:spacing w:val="-3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реквизит</w:t>
      </w:r>
      <w:r>
        <w:rPr>
          <w:spacing w:val="-1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документа</w:t>
      </w:r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spacing w:line="274" w:lineRule="exact"/>
        <w:rPr>
          <w:sz w:val="24"/>
        </w:rPr>
      </w:pPr>
      <w:proofErr w:type="gramStart"/>
      <w:r>
        <w:rPr>
          <w:sz w:val="24"/>
        </w:rPr>
        <w:t>уставе</w:t>
      </w:r>
      <w:proofErr w:type="gramEnd"/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должностной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ind w:hanging="349"/>
        <w:rPr>
          <w:sz w:val="24"/>
        </w:rPr>
      </w:pPr>
      <w:proofErr w:type="gramStart"/>
      <w:r>
        <w:rPr>
          <w:sz w:val="24"/>
        </w:rPr>
        <w:t>письме</w:t>
      </w:r>
      <w:proofErr w:type="gramEnd"/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Гриф</w:t>
      </w:r>
      <w:r>
        <w:rPr>
          <w:spacing w:val="-5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ставится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2"/>
          <w:sz w:val="24"/>
        </w:rPr>
        <w:t xml:space="preserve"> </w:t>
      </w:r>
      <w:r>
        <w:rPr>
          <w:sz w:val="24"/>
        </w:rPr>
        <w:t>левом</w:t>
      </w:r>
      <w:r>
        <w:rPr>
          <w:spacing w:val="-2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регламентирующим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документам</w:t>
      </w:r>
      <w:r>
        <w:rPr>
          <w:spacing w:val="-5"/>
        </w:rPr>
        <w:t xml:space="preserve"> </w:t>
      </w:r>
      <w:r>
        <w:t>относят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делопроизводству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квалификационный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должностей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табель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унифицированных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Какой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издается</w:t>
      </w:r>
      <w:r>
        <w:rPr>
          <w:spacing w:val="-3"/>
        </w:rPr>
        <w:t xml:space="preserve"> </w:t>
      </w:r>
      <w:r>
        <w:t>единолично</w:t>
      </w:r>
      <w:r>
        <w:rPr>
          <w:spacing w:val="-5"/>
        </w:rPr>
        <w:t xml:space="preserve"> </w:t>
      </w:r>
      <w:r>
        <w:t>руководителем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постановление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решение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распоряжение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spacing w:before="1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ответа.</w:t>
      </w:r>
    </w:p>
    <w:p w:rsidR="00E805CA" w:rsidRDefault="00E805CA" w:rsidP="00E805CA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000000"/>
          <w:sz w:val="26"/>
          <w:szCs w:val="26"/>
        </w:rPr>
      </w:pPr>
      <w:r w:rsidRPr="00E805CA"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ПК 5.2 — разработка проектной документации на информационную систему в соответствии с требованиями заказчика.</w: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1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образец титульного листа к документу «Техническое задание на разработку информационной системы». Укажите: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наименование организации;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название документа;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должность и подпись ответственного лица;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lastRenderedPageBreak/>
        <w:t>год составления.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5 — титульный лист оформлен правильно, все реквизиты на месте.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4 — есть недочёты (например, пропущен 1 реквизит).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 xml:space="preserve">3 — </w:t>
      </w:r>
      <w:proofErr w:type="gramStart"/>
      <w:r w:rsidRPr="00E805CA">
        <w:rPr>
          <w:color w:val="000000"/>
        </w:rPr>
        <w:t>оформлен</w:t>
      </w:r>
      <w:proofErr w:type="gramEnd"/>
      <w:r w:rsidRPr="00E805CA">
        <w:rPr>
          <w:color w:val="000000"/>
        </w:rPr>
        <w:t xml:space="preserve"> частично, нет половины реквизитов.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Pr="00E805CA" w:rsidRDefault="002D0712" w:rsidP="00E805CA">
      <w:pPr>
        <w:rPr>
          <w:sz w:val="24"/>
          <w:szCs w:val="24"/>
        </w:rPr>
      </w:pPr>
      <w:r>
        <w:pict>
          <v:rect id="_x0000_i1025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2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фрагмент таблицы требований заказчика к ИС (3 строки). Пример: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490"/>
        <w:gridCol w:w="1730"/>
      </w:tblGrid>
      <w:tr w:rsidR="00E805CA" w:rsidRPr="00E805CA" w:rsidTr="00E805CA">
        <w:trPr>
          <w:trHeight w:val="500"/>
        </w:trPr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Требование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Комментарий</w:t>
            </w:r>
          </w:p>
        </w:tc>
      </w:tr>
    </w:tbl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5 — таблица заполнена минимум на 3 требования, формулировки корректные.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4 — таблица есть, но 1–2 требования некорректные.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3 — таблица неполная или с большими ошибками.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Pr="00E805CA" w:rsidRDefault="002D0712" w:rsidP="00E805CA">
      <w:pPr>
        <w:rPr>
          <w:sz w:val="24"/>
          <w:szCs w:val="24"/>
        </w:rPr>
      </w:pPr>
      <w:r>
        <w:pict>
          <v:rect id="_x0000_i1026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3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Опишите правила оформления технической документации по ГОСТ (не менее 3 пунктов).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5 — указаны минимум 3 правила (например: наличие титульного листа, нумерация разделов, использование официального шрифта/формата).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4 — правила приведены, но менее 3 или с ошибками.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3 — указан только 1 пункт.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2 — ответа нет.</w:t>
      </w:r>
    </w:p>
    <w:p w:rsidR="00E805CA" w:rsidRPr="00E805CA" w:rsidRDefault="002D0712" w:rsidP="00E805CA">
      <w:pPr>
        <w:rPr>
          <w:sz w:val="24"/>
          <w:szCs w:val="24"/>
        </w:rPr>
      </w:pPr>
      <w:r>
        <w:pict>
          <v:rect id="_x0000_i1027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4 (по желанию)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«Лист утверждения» документа (ФИО руководителя, должность, подпись, дата).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5 — все реквизиты есть, оформление верное.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4 — есть мелкие недочёты.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3 — половина реквизитов отсутствует.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Default="00E805CA">
      <w:pPr>
        <w:ind w:left="603"/>
        <w:rPr>
          <w:sz w:val="24"/>
        </w:rPr>
      </w:pPr>
    </w:p>
    <w:p w:rsidR="0023583F" w:rsidRDefault="0023583F">
      <w:pPr>
        <w:rPr>
          <w:sz w:val="24"/>
        </w:rPr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/>
        <w:ind w:left="1323" w:right="314" w:hanging="720"/>
      </w:pPr>
      <w:r>
        <w:lastRenderedPageBreak/>
        <w:t>3. КОНТРОЛЬНО-ОЦЕНОЧНЫЕ МАТЕРИАЛЫ ДЛЯ ДИФФЕРЕНЦИРОВАННОГО</w:t>
      </w:r>
      <w:r>
        <w:rPr>
          <w:spacing w:val="-57"/>
        </w:rPr>
        <w:t xml:space="preserve"> </w:t>
      </w:r>
      <w:r>
        <w:t>ЗАЧЕТА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line="274" w:lineRule="exact"/>
        <w:ind w:left="320"/>
        <w:rPr>
          <w:b/>
          <w:sz w:val="24"/>
        </w:rPr>
      </w:pPr>
      <w:r>
        <w:rPr>
          <w:b/>
          <w:sz w:val="24"/>
        </w:rPr>
        <w:t>3.1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583F" w:rsidRDefault="00AA718A">
      <w:pPr>
        <w:pStyle w:val="a3"/>
        <w:ind w:left="320" w:right="575"/>
      </w:pPr>
      <w:r>
        <w:t>Дифференцированный зачет предназначен для контроля и оценки результатов освоения</w:t>
      </w:r>
      <w:r>
        <w:rPr>
          <w:spacing w:val="1"/>
        </w:rPr>
        <w:t xml:space="preserve"> </w:t>
      </w:r>
      <w:r>
        <w:t>ОП.09</w:t>
      </w:r>
      <w:r>
        <w:rPr>
          <w:spacing w:val="-3"/>
        </w:rPr>
        <w:t xml:space="preserve"> </w:t>
      </w:r>
      <w:r>
        <w:t>Стандартизация,</w:t>
      </w:r>
      <w:r>
        <w:rPr>
          <w:spacing w:val="-6"/>
        </w:rPr>
        <w:t xml:space="preserve"> </w:t>
      </w:r>
      <w:r>
        <w:t>сертификация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документоведение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</w:p>
    <w:p w:rsidR="0023583F" w:rsidRDefault="00AA718A">
      <w:pPr>
        <w:pStyle w:val="a3"/>
        <w:ind w:left="32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23583F" w:rsidRDefault="0023583F">
      <w:pPr>
        <w:pStyle w:val="a3"/>
        <w:spacing w:before="3"/>
      </w:pPr>
    </w:p>
    <w:p w:rsidR="0023583F" w:rsidRDefault="00AA718A">
      <w:pPr>
        <w:pStyle w:val="1"/>
        <w:numPr>
          <w:ilvl w:val="1"/>
          <w:numId w:val="18"/>
        </w:numPr>
        <w:tabs>
          <w:tab w:val="left" w:pos="741"/>
        </w:tabs>
        <w:ind w:hanging="421"/>
        <w:jc w:val="left"/>
      </w:pPr>
      <w:r>
        <w:t>Комплект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материалов</w:t>
      </w:r>
    </w:p>
    <w:p w:rsidR="0023583F" w:rsidRDefault="00AA718A">
      <w:pPr>
        <w:ind w:left="320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зачета</w:t>
      </w:r>
    </w:p>
    <w:p w:rsidR="0023583F" w:rsidRDefault="00AA718A">
      <w:pPr>
        <w:ind w:left="320"/>
        <w:rPr>
          <w:b/>
          <w:i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зачета: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письменное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тестирование.</w:t>
      </w:r>
    </w:p>
    <w:p w:rsidR="0023583F" w:rsidRDefault="0023583F">
      <w:pPr>
        <w:pStyle w:val="a3"/>
        <w:rPr>
          <w:b/>
          <w:i/>
        </w:rPr>
      </w:pPr>
    </w:p>
    <w:p w:rsidR="0023583F" w:rsidRDefault="00AA718A">
      <w:pPr>
        <w:pStyle w:val="1"/>
        <w:spacing w:line="274" w:lineRule="exact"/>
        <w:ind w:left="1930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дифференцированному</w:t>
      </w:r>
      <w:r>
        <w:rPr>
          <w:spacing w:val="-3"/>
        </w:rPr>
        <w:t xml:space="preserve"> </w:t>
      </w:r>
      <w:r>
        <w:t>зачету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1"/>
        <w:ind w:hanging="349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регулировании».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 «О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потребителей».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Европейская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(ЕОК).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Сущность,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Метрологические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регламенты.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Метрологическая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метрологический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измерений»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1"/>
        <w:ind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Калибровка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Сертификация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Сертификация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рубежом.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Добровольная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Обязательная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66"/>
        <w:ind w:hanging="349"/>
        <w:rPr>
          <w:sz w:val="24"/>
        </w:rPr>
      </w:pPr>
      <w:r>
        <w:rPr>
          <w:sz w:val="24"/>
        </w:rPr>
        <w:lastRenderedPageBreak/>
        <w:t>Декларирование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Международное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регулирования.</w:t>
      </w:r>
    </w:p>
    <w:p w:rsidR="0023583F" w:rsidRDefault="0023583F">
      <w:pPr>
        <w:pStyle w:val="a3"/>
      </w:pPr>
    </w:p>
    <w:p w:rsidR="0023583F" w:rsidRDefault="00AA718A">
      <w:pPr>
        <w:spacing w:before="1"/>
        <w:ind w:left="320" w:right="1053"/>
        <w:rPr>
          <w:sz w:val="24"/>
        </w:rPr>
      </w:pPr>
      <w:r>
        <w:rPr>
          <w:b/>
          <w:sz w:val="24"/>
        </w:rPr>
        <w:t xml:space="preserve">Варианты для проведения дифференцированного зачета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ОП.09 </w:t>
      </w:r>
      <w:proofErr w:type="gramStart"/>
      <w:r>
        <w:rPr>
          <w:sz w:val="24"/>
        </w:rPr>
        <w:t>Стандартизация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</w:p>
    <w:p w:rsidR="0023583F" w:rsidRDefault="00AA718A">
      <w:pPr>
        <w:pStyle w:val="a3"/>
        <w:ind w:left="32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23583F" w:rsidRDefault="00AA718A">
      <w:pPr>
        <w:pStyle w:val="a5"/>
        <w:numPr>
          <w:ilvl w:val="0"/>
          <w:numId w:val="17"/>
        </w:numPr>
        <w:tabs>
          <w:tab w:val="left" w:pos="501"/>
        </w:tabs>
        <w:spacing w:line="256" w:lineRule="auto"/>
        <w:ind w:right="1184" w:firstLine="0"/>
        <w:rPr>
          <w:sz w:val="24"/>
        </w:rPr>
      </w:pPr>
      <w:r>
        <w:rPr>
          <w:sz w:val="24"/>
        </w:rPr>
        <w:t>Истинное, действительное и измеренное значение физической величины. Эталоны 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образцовые средства. Классификация средств измерений по метрологическому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 «эталон»,</w:t>
      </w:r>
      <w:r>
        <w:rPr>
          <w:spacing w:val="3"/>
          <w:sz w:val="24"/>
        </w:rPr>
        <w:t xml:space="preserve"> </w:t>
      </w:r>
      <w:r>
        <w:rPr>
          <w:sz w:val="24"/>
        </w:rPr>
        <w:t>«рабочее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 измерения».</w:t>
      </w:r>
    </w:p>
    <w:p w:rsidR="0023583F" w:rsidRDefault="00AA718A">
      <w:pPr>
        <w:pStyle w:val="a5"/>
        <w:numPr>
          <w:ilvl w:val="0"/>
          <w:numId w:val="17"/>
        </w:numPr>
        <w:tabs>
          <w:tab w:val="left" w:pos="501"/>
        </w:tabs>
        <w:spacing w:line="264" w:lineRule="auto"/>
        <w:ind w:right="1169" w:firstLine="0"/>
        <w:rPr>
          <w:sz w:val="24"/>
        </w:rPr>
      </w:pPr>
      <w:r>
        <w:rPr>
          <w:sz w:val="24"/>
        </w:rPr>
        <w:t>Арифметическая и геометрическая прогрессии как математические закономерности,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 в стандартизации. Ряды предпочтительных чисел, ряды 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нормативной</w:t>
      </w:r>
      <w:proofErr w:type="gramEnd"/>
    </w:p>
    <w:p w:rsidR="0023583F" w:rsidRDefault="00AA718A">
      <w:pPr>
        <w:pStyle w:val="a3"/>
        <w:ind w:left="320"/>
      </w:pPr>
      <w:r>
        <w:t>документации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продукцию.</w:t>
      </w:r>
    </w:p>
    <w:p w:rsidR="0023583F" w:rsidRDefault="0023583F">
      <w:pPr>
        <w:pStyle w:val="a3"/>
        <w:spacing w:before="2"/>
        <w:rPr>
          <w:sz w:val="27"/>
        </w:rPr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23583F" w:rsidRDefault="00AA718A">
      <w:pPr>
        <w:pStyle w:val="a5"/>
        <w:numPr>
          <w:ilvl w:val="0"/>
          <w:numId w:val="16"/>
        </w:numPr>
        <w:tabs>
          <w:tab w:val="left" w:pos="501"/>
        </w:tabs>
        <w:spacing w:line="249" w:lineRule="auto"/>
        <w:ind w:right="1686" w:firstLine="0"/>
        <w:rPr>
          <w:sz w:val="24"/>
        </w:rPr>
      </w:pPr>
      <w:r>
        <w:rPr>
          <w:sz w:val="24"/>
        </w:rPr>
        <w:t>Прямые измерения с многократным наблюдением контролируемого параметра.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6"/>
        </w:numPr>
        <w:tabs>
          <w:tab w:val="left" w:pos="501"/>
        </w:tabs>
        <w:spacing w:before="4"/>
        <w:ind w:left="500" w:hanging="181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преимущество</w:t>
      </w:r>
    </w:p>
    <w:p w:rsidR="0023583F" w:rsidRDefault="00AA718A">
      <w:pPr>
        <w:pStyle w:val="a3"/>
        <w:spacing w:before="28" w:line="264" w:lineRule="auto"/>
        <w:ind w:left="320" w:right="1010"/>
      </w:pPr>
      <w:r>
        <w:t>стандартизации в современных условиях рыночной экономики. Связь стандартизации 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дисциплинами.</w:t>
      </w:r>
    </w:p>
    <w:p w:rsidR="0023583F" w:rsidRDefault="00AA718A">
      <w:pPr>
        <w:pStyle w:val="2"/>
        <w:spacing w:before="8"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23583F" w:rsidRDefault="00AA718A">
      <w:pPr>
        <w:pStyle w:val="a3"/>
        <w:spacing w:line="278" w:lineRule="auto"/>
        <w:ind w:left="320" w:right="575"/>
      </w:pPr>
      <w:r>
        <w:t>1 Международная система единиц СИ. Основные, дополнительные и производные единицы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 системы СИ.</w:t>
      </w:r>
    </w:p>
    <w:p w:rsidR="0023583F" w:rsidRDefault="00AA718A">
      <w:pPr>
        <w:pStyle w:val="a3"/>
        <w:spacing w:line="274" w:lineRule="exact"/>
        <w:ind w:left="320"/>
      </w:pPr>
      <w:r>
        <w:t>2.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стандартизации.</w:t>
      </w:r>
    </w:p>
    <w:p w:rsidR="0023583F" w:rsidRDefault="0023583F">
      <w:pPr>
        <w:pStyle w:val="a3"/>
        <w:spacing w:before="4"/>
        <w:rPr>
          <w:sz w:val="30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p w:rsidR="0023583F" w:rsidRDefault="00AA718A">
      <w:pPr>
        <w:pStyle w:val="a5"/>
        <w:numPr>
          <w:ilvl w:val="0"/>
          <w:numId w:val="15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Погрешность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погрешностей.</w:t>
      </w:r>
    </w:p>
    <w:p w:rsidR="0023583F" w:rsidRDefault="00AA718A">
      <w:pPr>
        <w:pStyle w:val="a5"/>
        <w:numPr>
          <w:ilvl w:val="0"/>
          <w:numId w:val="15"/>
        </w:numPr>
        <w:tabs>
          <w:tab w:val="left" w:pos="602"/>
        </w:tabs>
        <w:spacing w:before="39"/>
        <w:ind w:left="601" w:hanging="282"/>
        <w:rPr>
          <w:sz w:val="24"/>
        </w:rPr>
      </w:pPr>
      <w:r>
        <w:rPr>
          <w:sz w:val="24"/>
        </w:rPr>
        <w:t>Предварительный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Основополагающий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</w:p>
    <w:p w:rsidR="0023583F" w:rsidRDefault="00AA718A">
      <w:pPr>
        <w:pStyle w:val="a3"/>
        <w:spacing w:before="7" w:line="247" w:lineRule="auto"/>
        <w:ind w:left="325" w:right="883"/>
      </w:pPr>
      <w:r>
        <w:t>испытаний. Стандарт на продукцию. Стандарт на совместимость. Стандарт с открытыми</w:t>
      </w:r>
      <w:r>
        <w:rPr>
          <w:spacing w:val="-58"/>
        </w:rPr>
        <w:t xml:space="preserve"> </w:t>
      </w:r>
      <w:r>
        <w:t>значениями.</w:t>
      </w:r>
    </w:p>
    <w:p w:rsidR="0023583F" w:rsidRDefault="00AA718A">
      <w:pPr>
        <w:pStyle w:val="2"/>
        <w:spacing w:before="5"/>
        <w:ind w:left="0" w:right="4577"/>
        <w:jc w:val="right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23583F" w:rsidRDefault="00AA718A">
      <w:pPr>
        <w:pStyle w:val="a5"/>
        <w:numPr>
          <w:ilvl w:val="0"/>
          <w:numId w:val="14"/>
        </w:numPr>
        <w:tabs>
          <w:tab w:val="left" w:pos="226"/>
        </w:tabs>
        <w:spacing w:line="274" w:lineRule="exact"/>
        <w:ind w:right="4658" w:hanging="547"/>
        <w:jc w:val="right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Примеры.</w:t>
      </w:r>
    </w:p>
    <w:p w:rsidR="0023583F" w:rsidRDefault="00AA718A">
      <w:pPr>
        <w:pStyle w:val="a5"/>
        <w:numPr>
          <w:ilvl w:val="0"/>
          <w:numId w:val="14"/>
        </w:numPr>
        <w:tabs>
          <w:tab w:val="left" w:pos="668"/>
          <w:tab w:val="left" w:pos="669"/>
        </w:tabs>
        <w:spacing w:before="36"/>
        <w:ind w:left="325" w:right="1733" w:hanging="5"/>
        <w:rPr>
          <w:sz w:val="24"/>
        </w:rPr>
      </w:pPr>
      <w:r>
        <w:rPr>
          <w:sz w:val="24"/>
        </w:rPr>
        <w:t>Обеспечение с помощью стандартизации безопасности товаров, работ, услуг;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совместимости;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изделий.</w:t>
      </w:r>
    </w:p>
    <w:p w:rsidR="0023583F" w:rsidRDefault="0023583F">
      <w:pPr>
        <w:pStyle w:val="a3"/>
        <w:spacing w:before="5"/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23583F" w:rsidRDefault="00AA718A">
      <w:pPr>
        <w:pStyle w:val="a5"/>
        <w:numPr>
          <w:ilvl w:val="0"/>
          <w:numId w:val="13"/>
        </w:numPr>
        <w:tabs>
          <w:tab w:val="left" w:pos="506"/>
        </w:tabs>
        <w:spacing w:line="247" w:lineRule="auto"/>
        <w:ind w:right="1072" w:firstLine="0"/>
        <w:rPr>
          <w:sz w:val="24"/>
        </w:rPr>
      </w:pPr>
      <w:r>
        <w:rPr>
          <w:sz w:val="24"/>
        </w:rPr>
        <w:t>Государственная система обеспечения единства измерений. Поверочные схемы.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поверочных схем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поверки средств измерений.</w:t>
      </w:r>
    </w:p>
    <w:p w:rsidR="0023583F" w:rsidRDefault="00AA718A">
      <w:pPr>
        <w:pStyle w:val="a5"/>
        <w:numPr>
          <w:ilvl w:val="0"/>
          <w:numId w:val="13"/>
        </w:numPr>
        <w:tabs>
          <w:tab w:val="left" w:pos="506"/>
        </w:tabs>
        <w:ind w:left="505" w:hanging="181"/>
        <w:rPr>
          <w:sz w:val="24"/>
        </w:rPr>
      </w:pP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23583F">
      <w:pPr>
        <w:pStyle w:val="a3"/>
        <w:spacing w:before="8"/>
        <w:rPr>
          <w:sz w:val="27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:rsidR="0023583F" w:rsidRDefault="00AA718A">
      <w:pPr>
        <w:pStyle w:val="a5"/>
        <w:numPr>
          <w:ilvl w:val="0"/>
          <w:numId w:val="12"/>
        </w:numPr>
        <w:tabs>
          <w:tab w:val="left" w:pos="665"/>
          <w:tab w:val="left" w:pos="667"/>
        </w:tabs>
        <w:spacing w:line="274" w:lineRule="exact"/>
        <w:ind w:hanging="347"/>
        <w:rPr>
          <w:sz w:val="24"/>
        </w:rPr>
      </w:pPr>
      <w:r>
        <w:rPr>
          <w:sz w:val="24"/>
        </w:rPr>
        <w:t>Инструментальные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Примеры.</w:t>
      </w:r>
    </w:p>
    <w:p w:rsidR="0023583F" w:rsidRDefault="00AA718A">
      <w:pPr>
        <w:pStyle w:val="a5"/>
        <w:numPr>
          <w:ilvl w:val="0"/>
          <w:numId w:val="12"/>
        </w:numPr>
        <w:tabs>
          <w:tab w:val="left" w:pos="665"/>
          <w:tab w:val="left" w:pos="667"/>
        </w:tabs>
        <w:spacing w:before="34"/>
        <w:ind w:hanging="347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ИСО.</w:t>
      </w:r>
    </w:p>
    <w:p w:rsidR="0023583F" w:rsidRDefault="0023583F">
      <w:pPr>
        <w:pStyle w:val="a3"/>
        <w:spacing w:before="7"/>
      </w:pPr>
    </w:p>
    <w:p w:rsidR="0023583F" w:rsidRDefault="00AA718A">
      <w:pPr>
        <w:pStyle w:val="1"/>
        <w:spacing w:line="275" w:lineRule="exact"/>
        <w:ind w:left="4365"/>
      </w:pPr>
      <w:r>
        <w:t>Вариант №</w:t>
      </w:r>
      <w:r>
        <w:rPr>
          <w:spacing w:val="-3"/>
        </w:rPr>
        <w:t xml:space="preserve"> </w:t>
      </w:r>
      <w:r>
        <w:t>8</w:t>
      </w:r>
    </w:p>
    <w:p w:rsidR="0023583F" w:rsidRDefault="00AA718A">
      <w:pPr>
        <w:pStyle w:val="a5"/>
        <w:numPr>
          <w:ilvl w:val="0"/>
          <w:numId w:val="11"/>
        </w:numPr>
        <w:tabs>
          <w:tab w:val="left" w:pos="506"/>
        </w:tabs>
        <w:spacing w:line="249" w:lineRule="auto"/>
        <w:ind w:right="661" w:firstLine="0"/>
        <w:rPr>
          <w:sz w:val="24"/>
        </w:rPr>
      </w:pPr>
      <w:r>
        <w:rPr>
          <w:sz w:val="24"/>
        </w:rPr>
        <w:t>Грубые, систематические и случайные погрешности. Причины возникновения и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проявления.</w:t>
      </w:r>
    </w:p>
    <w:p w:rsidR="0023583F" w:rsidRDefault="0023583F">
      <w:pPr>
        <w:spacing w:line="249" w:lineRule="auto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0"/>
          <w:numId w:val="11"/>
        </w:numPr>
        <w:tabs>
          <w:tab w:val="left" w:pos="506"/>
        </w:tabs>
        <w:spacing w:before="66"/>
        <w:ind w:left="505" w:hanging="181"/>
        <w:rPr>
          <w:sz w:val="24"/>
        </w:rPr>
      </w:pPr>
      <w:r>
        <w:rPr>
          <w:sz w:val="24"/>
        </w:rPr>
        <w:lastRenderedPageBreak/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МЭК.</w:t>
      </w:r>
    </w:p>
    <w:p w:rsidR="0023583F" w:rsidRDefault="0023583F">
      <w:pPr>
        <w:pStyle w:val="a3"/>
        <w:spacing w:before="6"/>
        <w:rPr>
          <w:sz w:val="25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</w:p>
    <w:p w:rsidR="0023583F" w:rsidRDefault="00AA718A">
      <w:pPr>
        <w:pStyle w:val="a5"/>
        <w:numPr>
          <w:ilvl w:val="0"/>
          <w:numId w:val="10"/>
        </w:numPr>
        <w:tabs>
          <w:tab w:val="left" w:pos="561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сходимость,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воспроизводимость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0"/>
        </w:numPr>
        <w:tabs>
          <w:tab w:val="left" w:pos="566"/>
        </w:tabs>
        <w:spacing w:before="16" w:line="237" w:lineRule="auto"/>
        <w:ind w:left="325" w:right="911" w:hanging="5"/>
        <w:rPr>
          <w:sz w:val="24"/>
        </w:rPr>
      </w:pPr>
      <w:r>
        <w:rPr>
          <w:sz w:val="24"/>
        </w:rPr>
        <w:t>Социальный, технический и экономический аспекты стандартизации. Приоритетность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23583F">
      <w:pPr>
        <w:pStyle w:val="a3"/>
        <w:spacing w:before="2"/>
        <w:rPr>
          <w:sz w:val="25"/>
        </w:rPr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№10</w:t>
      </w:r>
    </w:p>
    <w:p w:rsidR="0023583F" w:rsidRDefault="00AA718A">
      <w:pPr>
        <w:pStyle w:val="a5"/>
        <w:numPr>
          <w:ilvl w:val="0"/>
          <w:numId w:val="9"/>
        </w:numPr>
        <w:tabs>
          <w:tab w:val="left" w:pos="506"/>
        </w:tabs>
        <w:spacing w:line="275" w:lineRule="exact"/>
        <w:ind w:hanging="181"/>
        <w:rPr>
          <w:sz w:val="24"/>
        </w:rPr>
      </w:pPr>
      <w:r>
        <w:rPr>
          <w:sz w:val="24"/>
        </w:rPr>
        <w:t>Доверительный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9"/>
        </w:numPr>
        <w:tabs>
          <w:tab w:val="left" w:pos="506"/>
        </w:tabs>
        <w:spacing w:before="14"/>
        <w:ind w:hanging="181"/>
        <w:rPr>
          <w:sz w:val="24"/>
        </w:rPr>
      </w:pP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8"/>
        <w:rPr>
          <w:sz w:val="26"/>
        </w:rPr>
      </w:pPr>
    </w:p>
    <w:p w:rsidR="0023583F" w:rsidRDefault="00AA718A">
      <w:pPr>
        <w:pStyle w:val="2"/>
        <w:spacing w:before="1"/>
      </w:pPr>
      <w:r>
        <w:t>Вариант</w:t>
      </w:r>
      <w:r>
        <w:rPr>
          <w:spacing w:val="-1"/>
        </w:rPr>
        <w:t xml:space="preserve"> </w:t>
      </w:r>
      <w:r>
        <w:t>№11</w:t>
      </w:r>
    </w:p>
    <w:p w:rsidR="0023583F" w:rsidRDefault="00AA718A">
      <w:pPr>
        <w:pStyle w:val="a5"/>
        <w:numPr>
          <w:ilvl w:val="0"/>
          <w:numId w:val="8"/>
        </w:numPr>
        <w:tabs>
          <w:tab w:val="left" w:pos="501"/>
        </w:tabs>
        <w:spacing w:line="274" w:lineRule="exact"/>
        <w:ind w:hanging="181"/>
        <w:rPr>
          <w:sz w:val="24"/>
        </w:rPr>
      </w:pPr>
      <w:r>
        <w:rPr>
          <w:sz w:val="24"/>
        </w:rPr>
        <w:t>Кратные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величин.</w:t>
      </w:r>
    </w:p>
    <w:p w:rsidR="0023583F" w:rsidRDefault="00AA718A">
      <w:pPr>
        <w:pStyle w:val="a5"/>
        <w:numPr>
          <w:ilvl w:val="0"/>
          <w:numId w:val="8"/>
        </w:numPr>
        <w:tabs>
          <w:tab w:val="left" w:pos="501"/>
        </w:tabs>
        <w:spacing w:before="38"/>
        <w:ind w:hanging="18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ИСО/МЭК.</w:t>
      </w:r>
    </w:p>
    <w:p w:rsidR="0023583F" w:rsidRDefault="0023583F">
      <w:pPr>
        <w:pStyle w:val="a3"/>
        <w:spacing w:before="8"/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№12</w:t>
      </w:r>
    </w:p>
    <w:p w:rsidR="0023583F" w:rsidRDefault="00AA718A">
      <w:pPr>
        <w:pStyle w:val="a5"/>
        <w:numPr>
          <w:ilvl w:val="0"/>
          <w:numId w:val="7"/>
        </w:numPr>
        <w:tabs>
          <w:tab w:val="left" w:pos="501"/>
        </w:tabs>
        <w:spacing w:line="278" w:lineRule="auto"/>
        <w:ind w:right="2624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57"/>
          <w:sz w:val="24"/>
        </w:rPr>
        <w:t xml:space="preserve"> </w:t>
      </w:r>
      <w:r>
        <w:rPr>
          <w:sz w:val="24"/>
        </w:rPr>
        <w:t>косвенные,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7"/>
        </w:numPr>
        <w:tabs>
          <w:tab w:val="left" w:pos="501"/>
        </w:tabs>
        <w:ind w:right="1475" w:firstLine="0"/>
        <w:rPr>
          <w:sz w:val="24"/>
        </w:rPr>
      </w:pPr>
      <w:r>
        <w:rPr>
          <w:sz w:val="24"/>
        </w:rPr>
        <w:t>Международные стандарты. Государственные стандарты. Отраслевые стандарты.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предприятий. 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объединений.</w:t>
      </w:r>
    </w:p>
    <w:p w:rsidR="0023583F" w:rsidRDefault="0023583F">
      <w:pPr>
        <w:pStyle w:val="a3"/>
        <w:spacing w:before="6"/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№13</w:t>
      </w:r>
    </w:p>
    <w:p w:rsidR="0023583F" w:rsidRDefault="00AA718A">
      <w:pPr>
        <w:pStyle w:val="a3"/>
        <w:spacing w:line="247" w:lineRule="auto"/>
        <w:ind w:left="320" w:right="1131"/>
      </w:pPr>
      <w:r>
        <w:t>1 Нормальные и рабочие условия измерений. Рабочая область значений влияющей</w:t>
      </w:r>
      <w:r>
        <w:rPr>
          <w:spacing w:val="1"/>
        </w:rPr>
        <w:t xml:space="preserve"> </w:t>
      </w:r>
      <w:r>
        <w:t>величины. Предельные условия измерений. Дополнительные погрешности измерений.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стандартизации.</w:t>
      </w:r>
      <w:r>
        <w:rPr>
          <w:spacing w:val="-1"/>
        </w:rPr>
        <w:t xml:space="preserve"> </w:t>
      </w:r>
      <w:r>
        <w:t>Область стандартизации.</w:t>
      </w:r>
      <w:r>
        <w:rPr>
          <w:spacing w:val="-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</w:p>
    <w:p w:rsidR="0023583F" w:rsidRDefault="0023583F">
      <w:pPr>
        <w:pStyle w:val="a3"/>
        <w:spacing w:before="7"/>
        <w:rPr>
          <w:sz w:val="29"/>
        </w:rPr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№14</w:t>
      </w:r>
    </w:p>
    <w:p w:rsidR="0023583F" w:rsidRDefault="00AA718A">
      <w:pPr>
        <w:pStyle w:val="a5"/>
        <w:numPr>
          <w:ilvl w:val="0"/>
          <w:numId w:val="6"/>
        </w:numPr>
        <w:tabs>
          <w:tab w:val="left" w:pos="506"/>
        </w:tabs>
        <w:spacing w:line="252" w:lineRule="auto"/>
        <w:ind w:right="1416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6"/>
        </w:numPr>
        <w:tabs>
          <w:tab w:val="left" w:pos="680"/>
          <w:tab w:val="left" w:pos="681"/>
        </w:tabs>
        <w:spacing w:before="2" w:line="247" w:lineRule="auto"/>
        <w:ind w:right="813" w:hanging="5"/>
        <w:rPr>
          <w:sz w:val="24"/>
        </w:rPr>
      </w:pPr>
      <w:r>
        <w:rPr>
          <w:sz w:val="24"/>
        </w:rPr>
        <w:t>Уровни стандартизации. Международные стандарты. Государственные стандарты.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стандарты.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предприятий.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объединений.</w:t>
      </w:r>
    </w:p>
    <w:p w:rsidR="0023583F" w:rsidRDefault="0023583F">
      <w:pPr>
        <w:pStyle w:val="a3"/>
        <w:spacing w:before="9"/>
      </w:pPr>
    </w:p>
    <w:p w:rsidR="0023583F" w:rsidRDefault="00AA718A">
      <w:pPr>
        <w:pStyle w:val="1"/>
        <w:spacing w:before="1" w:line="274" w:lineRule="exact"/>
        <w:ind w:left="4333"/>
      </w:pPr>
      <w:r>
        <w:t>Вариант</w:t>
      </w:r>
      <w:r>
        <w:rPr>
          <w:spacing w:val="-1"/>
        </w:rPr>
        <w:t xml:space="preserve"> </w:t>
      </w:r>
      <w:r>
        <w:t>№15</w:t>
      </w:r>
    </w:p>
    <w:p w:rsidR="0023583F" w:rsidRDefault="00AA718A">
      <w:pPr>
        <w:pStyle w:val="a5"/>
        <w:numPr>
          <w:ilvl w:val="0"/>
          <w:numId w:val="5"/>
        </w:numPr>
        <w:tabs>
          <w:tab w:val="left" w:pos="506"/>
        </w:tabs>
        <w:spacing w:line="252" w:lineRule="auto"/>
        <w:ind w:right="2181" w:firstLine="0"/>
        <w:rPr>
          <w:sz w:val="24"/>
        </w:rPr>
      </w:pPr>
      <w:r>
        <w:rPr>
          <w:sz w:val="24"/>
        </w:rPr>
        <w:t>Равноточные и неравноточные измерения. Правила обработки 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5"/>
        </w:numPr>
        <w:tabs>
          <w:tab w:val="left" w:pos="566"/>
        </w:tabs>
        <w:ind w:left="565" w:hanging="246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8"/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№16</w:t>
      </w:r>
    </w:p>
    <w:p w:rsidR="0023583F" w:rsidRDefault="00AA718A">
      <w:pPr>
        <w:pStyle w:val="a3"/>
        <w:spacing w:line="244" w:lineRule="auto"/>
        <w:ind w:left="325" w:right="1203"/>
      </w:pPr>
      <w:r>
        <w:t>1.Прямые измерения с</w:t>
      </w:r>
      <w:r>
        <w:rPr>
          <w:spacing w:val="60"/>
        </w:rPr>
        <w:t xml:space="preserve"> </w:t>
      </w:r>
      <w:r>
        <w:t>многократными</w:t>
      </w:r>
      <w:r>
        <w:rPr>
          <w:spacing w:val="61"/>
        </w:rPr>
        <w:t xml:space="preserve"> </w:t>
      </w:r>
      <w:r>
        <w:t>наблюдениями контролируемого параметра.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Параметрическая</w:t>
      </w:r>
      <w:r>
        <w:rPr>
          <w:spacing w:val="-1"/>
        </w:rPr>
        <w:t xml:space="preserve"> </w:t>
      </w:r>
      <w:r>
        <w:t>стандартизация. Ряды</w:t>
      </w:r>
      <w:r>
        <w:rPr>
          <w:spacing w:val="-1"/>
        </w:rPr>
        <w:t xml:space="preserve"> </w:t>
      </w:r>
      <w:r>
        <w:t>предпочтительных</w:t>
      </w:r>
      <w:r>
        <w:rPr>
          <w:spacing w:val="1"/>
        </w:rPr>
        <w:t xml:space="preserve"> </w:t>
      </w:r>
      <w:r>
        <w:t>чисел.</w:t>
      </w:r>
    </w:p>
    <w:p w:rsidR="0023583F" w:rsidRDefault="0023583F">
      <w:pPr>
        <w:pStyle w:val="a3"/>
        <w:rPr>
          <w:sz w:val="26"/>
        </w:rPr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№17</w:t>
      </w:r>
    </w:p>
    <w:p w:rsidR="0023583F" w:rsidRDefault="00AA718A">
      <w:pPr>
        <w:pStyle w:val="a5"/>
        <w:numPr>
          <w:ilvl w:val="0"/>
          <w:numId w:val="4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Нормируемые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4"/>
        </w:numPr>
        <w:tabs>
          <w:tab w:val="left" w:pos="566"/>
        </w:tabs>
        <w:ind w:hanging="246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науки.</w:t>
      </w:r>
    </w:p>
    <w:p w:rsidR="0023583F" w:rsidRDefault="0023583F">
      <w:pPr>
        <w:pStyle w:val="a3"/>
        <w:spacing w:before="2"/>
        <w:rPr>
          <w:sz w:val="12"/>
        </w:rPr>
      </w:pPr>
    </w:p>
    <w:p w:rsidR="0023583F" w:rsidRDefault="00AA718A">
      <w:pPr>
        <w:pStyle w:val="2"/>
        <w:spacing w:before="90"/>
      </w:pPr>
      <w:r>
        <w:t>Вариант</w:t>
      </w:r>
      <w:r>
        <w:rPr>
          <w:spacing w:val="-1"/>
        </w:rPr>
        <w:t xml:space="preserve"> </w:t>
      </w:r>
      <w:r>
        <w:t>№18</w:t>
      </w:r>
    </w:p>
    <w:p w:rsidR="0023583F" w:rsidRDefault="00AA718A">
      <w:pPr>
        <w:pStyle w:val="a5"/>
        <w:numPr>
          <w:ilvl w:val="0"/>
          <w:numId w:val="3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3"/>
        </w:numPr>
        <w:tabs>
          <w:tab w:val="left" w:pos="566"/>
        </w:tabs>
        <w:spacing w:before="34"/>
        <w:ind w:hanging="246"/>
        <w:rPr>
          <w:sz w:val="24"/>
        </w:rPr>
      </w:pP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3583F" w:rsidRDefault="0023583F">
      <w:pPr>
        <w:pStyle w:val="a3"/>
        <w:spacing w:before="2"/>
        <w:rPr>
          <w:sz w:val="23"/>
        </w:rPr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№19</w:t>
      </w:r>
    </w:p>
    <w:p w:rsidR="0023583F" w:rsidRDefault="00AA718A">
      <w:pPr>
        <w:pStyle w:val="a5"/>
        <w:numPr>
          <w:ilvl w:val="0"/>
          <w:numId w:val="2"/>
        </w:numPr>
        <w:tabs>
          <w:tab w:val="left" w:pos="506"/>
        </w:tabs>
        <w:spacing w:line="275" w:lineRule="exact"/>
        <w:ind w:right="1015" w:hanging="506"/>
        <w:rPr>
          <w:sz w:val="24"/>
        </w:rPr>
      </w:pP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промахи.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исключения.</w:t>
      </w:r>
    </w:p>
    <w:p w:rsidR="0023583F" w:rsidRDefault="0023583F">
      <w:pPr>
        <w:spacing w:line="275" w:lineRule="exact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0"/>
          <w:numId w:val="2"/>
        </w:numPr>
        <w:tabs>
          <w:tab w:val="left" w:pos="566"/>
        </w:tabs>
        <w:spacing w:before="66"/>
        <w:ind w:left="565" w:hanging="246"/>
        <w:rPr>
          <w:sz w:val="24"/>
        </w:rPr>
      </w:pPr>
      <w:r>
        <w:rPr>
          <w:sz w:val="24"/>
        </w:rPr>
        <w:lastRenderedPageBreak/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2"/>
        <w:spacing w:before="207" w:line="240" w:lineRule="auto"/>
        <w:ind w:left="441" w:right="667"/>
        <w:jc w:val="center"/>
      </w:pPr>
      <w:r>
        <w:t>Вариант</w:t>
      </w:r>
      <w:r>
        <w:rPr>
          <w:spacing w:val="-1"/>
        </w:rPr>
        <w:t xml:space="preserve"> </w:t>
      </w:r>
      <w:r>
        <w:t>№20</w:t>
      </w:r>
    </w:p>
    <w:p w:rsidR="0023583F" w:rsidRDefault="00AA718A">
      <w:pPr>
        <w:pStyle w:val="a5"/>
        <w:numPr>
          <w:ilvl w:val="0"/>
          <w:numId w:val="1"/>
        </w:numPr>
        <w:tabs>
          <w:tab w:val="left" w:pos="476"/>
          <w:tab w:val="left" w:pos="8362"/>
        </w:tabs>
        <w:ind w:right="711" w:firstLine="180"/>
        <w:rPr>
          <w:sz w:val="24"/>
        </w:rPr>
      </w:pPr>
      <w:r>
        <w:rPr>
          <w:sz w:val="24"/>
        </w:rPr>
        <w:t>Погрешности,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величины.</w:t>
      </w:r>
      <w:r>
        <w:rPr>
          <w:sz w:val="24"/>
        </w:rPr>
        <w:tab/>
      </w:r>
      <w:r>
        <w:rPr>
          <w:spacing w:val="-1"/>
          <w:sz w:val="24"/>
        </w:rPr>
        <w:t>Статические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"/>
        </w:numPr>
        <w:tabs>
          <w:tab w:val="left" w:pos="476"/>
        </w:tabs>
        <w:ind w:left="475" w:hanging="182"/>
        <w:rPr>
          <w:sz w:val="24"/>
        </w:rPr>
      </w:pPr>
      <w:r>
        <w:rPr>
          <w:sz w:val="24"/>
        </w:rPr>
        <w:t>Общероссийские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классификаторы.</w:t>
      </w:r>
    </w:p>
    <w:p w:rsidR="0023583F" w:rsidRDefault="0023583F">
      <w:pPr>
        <w:pStyle w:val="a3"/>
        <w:rPr>
          <w:sz w:val="25"/>
        </w:rPr>
      </w:pPr>
    </w:p>
    <w:p w:rsidR="0023583F" w:rsidRDefault="00AA718A">
      <w:pPr>
        <w:pStyle w:val="1"/>
        <w:spacing w:line="274" w:lineRule="exact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заданий:</w:t>
      </w:r>
    </w:p>
    <w:p w:rsidR="0023583F" w:rsidRDefault="00AA718A">
      <w:pPr>
        <w:pStyle w:val="a3"/>
        <w:ind w:left="320" w:right="4856"/>
      </w:pPr>
      <w:r>
        <w:t>Место выполнения задания: учебная аудитория</w:t>
      </w:r>
      <w:r>
        <w:rPr>
          <w:spacing w:val="1"/>
        </w:rPr>
        <w:t xml:space="preserve"> </w:t>
      </w:r>
      <w:r>
        <w:t>Максимальное время выполнения задания: 60 мин</w:t>
      </w:r>
      <w:r>
        <w:rPr>
          <w:spacing w:val="-57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</w:t>
      </w:r>
    </w:p>
    <w:p w:rsidR="0023583F" w:rsidRDefault="0023583F">
      <w:pPr>
        <w:pStyle w:val="a3"/>
        <w:spacing w:before="2"/>
        <w:rPr>
          <w:sz w:val="31"/>
        </w:rPr>
      </w:pPr>
    </w:p>
    <w:p w:rsidR="0023583F" w:rsidRDefault="00AA718A">
      <w:pPr>
        <w:pStyle w:val="1"/>
        <w:numPr>
          <w:ilvl w:val="1"/>
          <w:numId w:val="18"/>
        </w:numPr>
        <w:tabs>
          <w:tab w:val="left" w:pos="1029"/>
        </w:tabs>
        <w:ind w:left="1028" w:hanging="426"/>
        <w:jc w:val="left"/>
      </w:pP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</w:p>
    <w:p w:rsidR="0023583F" w:rsidRDefault="0023583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685"/>
        <w:gridCol w:w="3121"/>
        <w:gridCol w:w="1702"/>
      </w:tblGrid>
      <w:tr w:rsidR="0023583F">
        <w:trPr>
          <w:trHeight w:val="1382"/>
        </w:trPr>
        <w:tc>
          <w:tcPr>
            <w:tcW w:w="1526" w:type="dxa"/>
          </w:tcPr>
          <w:p w:rsidR="0023583F" w:rsidRDefault="00AA718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3685" w:type="dxa"/>
          </w:tcPr>
          <w:p w:rsidR="0023583F" w:rsidRDefault="00AA718A">
            <w:pPr>
              <w:pStyle w:val="TableParagraph"/>
              <w:tabs>
                <w:tab w:val="left" w:pos="2312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z w:val="24"/>
              </w:rPr>
              <w:tab/>
              <w:t>результаты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23583F" w:rsidRDefault="00AA718A">
            <w:pPr>
              <w:pStyle w:val="TableParagraph"/>
              <w:tabs>
                <w:tab w:val="left" w:pos="2070"/>
              </w:tabs>
              <w:spacing w:line="270" w:lineRule="atLeast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компетенции,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знания, практический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780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ind w:left="460" w:right="283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3583F">
        <w:trPr>
          <w:trHeight w:val="3312"/>
        </w:trPr>
        <w:tc>
          <w:tcPr>
            <w:tcW w:w="1526" w:type="dxa"/>
            <w:vMerge w:val="restart"/>
          </w:tcPr>
          <w:p w:rsidR="0023583F" w:rsidRDefault="00AA718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685" w:type="dxa"/>
            <w:vMerge w:val="restart"/>
          </w:tcPr>
          <w:p w:rsidR="0023583F" w:rsidRDefault="00AA718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ind w:right="13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01</w:t>
            </w:r>
            <w:r>
              <w:rPr>
                <w:sz w:val="24"/>
              </w:rPr>
              <w:t>. Выбирать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23583F" w:rsidRDefault="00AA718A">
            <w:pPr>
              <w:pStyle w:val="TableParagraph"/>
              <w:ind w:right="602"/>
              <w:rPr>
                <w:sz w:val="24"/>
              </w:rPr>
            </w:pPr>
            <w:r>
              <w:rPr>
                <w:b/>
                <w:sz w:val="24"/>
              </w:rPr>
              <w:t>ОК</w:t>
            </w:r>
            <w:proofErr w:type="gramStart"/>
            <w:r>
              <w:rPr>
                <w:b/>
                <w:sz w:val="24"/>
              </w:rPr>
              <w:t>0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23583F" w:rsidRDefault="00AA718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04</w:t>
            </w:r>
            <w:r>
              <w:rPr>
                <w:sz w:val="24"/>
              </w:rPr>
              <w:t>. 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23583F" w:rsidRDefault="00AA718A">
            <w:pPr>
              <w:pStyle w:val="TableParagraph"/>
              <w:ind w:right="20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23583F" w:rsidRDefault="00AA718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23583F" w:rsidRDefault="00AA718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информационные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10.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583F" w:rsidRDefault="00AA718A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23583F" w:rsidRDefault="00AA718A">
            <w:pPr>
              <w:pStyle w:val="TableParagraph"/>
              <w:spacing w:before="1"/>
              <w:ind w:right="14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ind w:right="108"/>
              <w:rPr>
                <w:sz w:val="24"/>
              </w:rPr>
            </w:pPr>
            <w:r>
              <w:rPr>
                <w:b/>
                <w:sz w:val="24"/>
              </w:rPr>
              <w:t>ПК 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959"/>
                <w:tab w:val="left" w:pos="2178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знания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z w:val="24"/>
              </w:rPr>
              <w:t xml:space="preserve">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583F" w:rsidRDefault="00AA7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  <w:p w:rsidR="0023583F" w:rsidRDefault="00AA718A">
            <w:pPr>
              <w:pStyle w:val="TableParagraph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(отлично)</w:t>
            </w:r>
          </w:p>
        </w:tc>
      </w:tr>
      <w:tr w:rsidR="0023583F">
        <w:trPr>
          <w:trHeight w:val="469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993"/>
                <w:tab w:val="left" w:pos="2073"/>
                <w:tab w:val="left" w:pos="2360"/>
                <w:tab w:val="left" w:pos="2763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вопросов, 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 ошибка;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необязательно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23583F" w:rsidRDefault="00AA7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  <w:p w:rsidR="0023583F" w:rsidRDefault="00AA718A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(хорошо)</w:t>
            </w:r>
          </w:p>
        </w:tc>
      </w:tr>
      <w:tr w:rsidR="0023583F">
        <w:trPr>
          <w:trHeight w:val="110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23583F" w:rsidRDefault="00AA718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его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ответ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2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  <w:p w:rsidR="0023583F" w:rsidRDefault="00AA718A">
            <w:pPr>
              <w:pStyle w:val="TableParagraph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удовлетвори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тельно</w:t>
            </w:r>
            <w:proofErr w:type="spellEnd"/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3583F" w:rsidRDefault="0023583F">
      <w:pPr>
        <w:jc w:val="center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685"/>
        <w:gridCol w:w="3121"/>
        <w:gridCol w:w="1702"/>
      </w:tblGrid>
      <w:tr w:rsidR="0023583F">
        <w:trPr>
          <w:trHeight w:val="3314"/>
        </w:trPr>
        <w:tc>
          <w:tcPr>
            <w:tcW w:w="1526" w:type="dxa"/>
            <w:vMerge w:val="restart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23583F" w:rsidRDefault="00AA718A">
            <w:pPr>
              <w:pStyle w:val="TableParagraph"/>
              <w:ind w:right="1177"/>
              <w:jc w:val="both"/>
              <w:rPr>
                <w:sz w:val="24"/>
              </w:rPr>
            </w:pPr>
            <w:r>
              <w:rPr>
                <w:sz w:val="24"/>
              </w:rPr>
              <w:t>техническим 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 1.2. </w:t>
            </w:r>
            <w:r>
              <w:rPr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583F" w:rsidRDefault="00AA718A">
            <w:pPr>
              <w:pStyle w:val="TableParagraph"/>
              <w:ind w:right="64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spacing w:line="237" w:lineRule="auto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ПК 2.1. Разрабатывать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 к программным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модулям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23583F" w:rsidRDefault="00AA718A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документации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3583F" w:rsidRDefault="00AA718A">
            <w:pPr>
              <w:pStyle w:val="TableParagraph"/>
              <w:ind w:right="127"/>
              <w:rPr>
                <w:sz w:val="24"/>
              </w:rPr>
            </w:pPr>
            <w:r>
              <w:rPr>
                <w:b/>
                <w:sz w:val="24"/>
              </w:rPr>
              <w:t xml:space="preserve">ПК 4.2. </w:t>
            </w:r>
            <w:r>
              <w:rPr>
                <w:sz w:val="24"/>
              </w:rPr>
              <w:t>Осуществлять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76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недочеты или 2-3 негрубые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наводящих вопросов.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 знает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принципы,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proofErr w:type="gramEnd"/>
          </w:p>
          <w:p w:rsidR="0023583F" w:rsidRDefault="00AA718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</w:p>
        </w:tc>
        <w:tc>
          <w:tcPr>
            <w:tcW w:w="1702" w:type="dxa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2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restart"/>
          </w:tcPr>
          <w:p w:rsidR="0023583F" w:rsidRDefault="00AA718A">
            <w:pPr>
              <w:pStyle w:val="TableParagraph"/>
              <w:tabs>
                <w:tab w:val="left" w:pos="21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 содержит 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 ошибок,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proofErr w:type="gramEnd"/>
          </w:p>
        </w:tc>
        <w:tc>
          <w:tcPr>
            <w:tcW w:w="1702" w:type="dxa"/>
            <w:tcBorders>
              <w:bottom w:val="nil"/>
            </w:tcBorders>
          </w:tcPr>
          <w:p w:rsidR="0023583F" w:rsidRDefault="00AA718A">
            <w:pPr>
              <w:pStyle w:val="TableParagraph"/>
              <w:spacing w:line="267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  <w:p w:rsidR="0023583F" w:rsidRDefault="00AA718A">
            <w:pPr>
              <w:pStyle w:val="TableParagraph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неудовлетво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рительно</w:t>
            </w:r>
            <w:proofErr w:type="spellEnd"/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23583F">
        <w:trPr>
          <w:trHeight w:val="156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12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23583F" w:rsidRDefault="00AA718A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Применять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к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 продукции (услуг)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66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840"/>
              <w:rPr>
                <w:sz w:val="24"/>
              </w:rPr>
            </w:pPr>
            <w:r>
              <w:rPr>
                <w:sz w:val="24"/>
              </w:rPr>
              <w:t>Применять 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1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3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3583F" w:rsidRDefault="00AA718A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935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23583F" w:rsidRDefault="00AA718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937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945"/>
              <w:rPr>
                <w:sz w:val="24"/>
              </w:rPr>
            </w:pPr>
            <w:r>
              <w:rPr>
                <w:sz w:val="24"/>
              </w:rPr>
              <w:t>Основные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23583F" w:rsidRDefault="00AA7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1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138"/>
              <w:rPr>
                <w:sz w:val="24"/>
              </w:rPr>
            </w:pPr>
            <w:r>
              <w:rPr>
                <w:sz w:val="24"/>
              </w:rPr>
              <w:t>Основные 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66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104"/>
              <w:rPr>
                <w:sz w:val="24"/>
              </w:rPr>
            </w:pPr>
            <w:r>
              <w:rPr>
                <w:sz w:val="24"/>
              </w:rPr>
              <w:t>Показатели качества и методы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38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71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23583F" w:rsidRDefault="00AA718A">
            <w:pPr>
              <w:pStyle w:val="TableParagraph"/>
              <w:spacing w:before="44"/>
              <w:ind w:right="1225"/>
              <w:rPr>
                <w:sz w:val="24"/>
              </w:rPr>
            </w:pPr>
            <w:r>
              <w:rPr>
                <w:sz w:val="24"/>
              </w:rPr>
              <w:t>Основные 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23583F" w:rsidRDefault="00AA718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6B013B" w:rsidRDefault="006B013B">
            <w:pPr>
              <w:pStyle w:val="TableParagraph"/>
              <w:spacing w:line="269" w:lineRule="exact"/>
              <w:rPr>
                <w:sz w:val="24"/>
              </w:rPr>
            </w:pPr>
            <w:r w:rsidRPr="00E805CA">
              <w:rPr>
                <w:b/>
                <w:bCs/>
                <w:color w:val="000000"/>
                <w:sz w:val="24"/>
                <w:szCs w:val="24"/>
                <w:lang w:eastAsia="ru-RU"/>
              </w:rPr>
              <w:t>ПК 5.2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05CA">
              <w:rPr>
                <w:bCs/>
                <w:color w:val="000000"/>
                <w:sz w:val="24"/>
                <w:szCs w:val="24"/>
                <w:lang w:eastAsia="ru-RU"/>
              </w:rPr>
              <w:t xml:space="preserve"> разработка проектной документации на информационную систему в соответствии с требованиями заказчика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583F" w:rsidRDefault="0023583F">
      <w:pPr>
        <w:rPr>
          <w:sz w:val="24"/>
        </w:rPr>
        <w:sectPr w:rsidR="0023583F">
          <w:pgSz w:w="11910" w:h="16840"/>
          <w:pgMar w:top="1120" w:right="300" w:bottom="280" w:left="1240" w:header="720" w:footer="720" w:gutter="0"/>
          <w:cols w:space="720"/>
        </w:sectPr>
      </w:pPr>
    </w:p>
    <w:p w:rsidR="0023583F" w:rsidRDefault="00AA718A">
      <w:pPr>
        <w:pStyle w:val="a3"/>
        <w:ind w:left="3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5116" cy="826617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116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83F">
      <w:pgSz w:w="11910" w:h="16840"/>
      <w:pgMar w:top="1120" w:right="3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FF4"/>
    <w:multiLevelType w:val="hybridMultilevel"/>
    <w:tmpl w:val="196001C0"/>
    <w:lvl w:ilvl="0" w:tplc="83D4EC1E">
      <w:start w:val="1"/>
      <w:numFmt w:val="decimal"/>
      <w:lvlText w:val="%1"/>
      <w:lvlJc w:val="left"/>
      <w:pPr>
        <w:ind w:left="50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A541A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CA5E26B6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5B4C0736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0F48A2E6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E2EE4C46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86E0A044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E2D0E66C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5FD63030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1">
    <w:nsid w:val="04155B0F"/>
    <w:multiLevelType w:val="hybridMultilevel"/>
    <w:tmpl w:val="55FE5840"/>
    <w:lvl w:ilvl="0" w:tplc="FEE0632C">
      <w:start w:val="1"/>
      <w:numFmt w:val="decimal"/>
      <w:lvlText w:val="%1."/>
      <w:lvlJc w:val="left"/>
      <w:pPr>
        <w:ind w:left="3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8CD4E2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2" w:tplc="A37EA29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D7EEBB8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4" w:tplc="97B44BB8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5" w:tplc="30D24D10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E3F4C320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3FBA4F36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1EEE1010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</w:abstractNum>
  <w:abstractNum w:abstractNumId="2">
    <w:nsid w:val="05EB336D"/>
    <w:multiLevelType w:val="hybridMultilevel"/>
    <w:tmpl w:val="35067B50"/>
    <w:lvl w:ilvl="0" w:tplc="1FD8243C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45682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4D5E85FE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E23A692E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83DAE438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E0E2FB88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5B4A9B4C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BE05ED2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3CBA3FB8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3">
    <w:nsid w:val="0705706F"/>
    <w:multiLevelType w:val="hybridMultilevel"/>
    <w:tmpl w:val="5EA0A8FE"/>
    <w:lvl w:ilvl="0" w:tplc="8DAA352C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21D2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CC3A84D6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AC0CCAC0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ACA01F08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CE1A4586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9D6234C6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11206614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8E3643CA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4">
    <w:nsid w:val="079B6C79"/>
    <w:multiLevelType w:val="hybridMultilevel"/>
    <w:tmpl w:val="5346F668"/>
    <w:lvl w:ilvl="0" w:tplc="BF18773E">
      <w:start w:val="1"/>
      <w:numFmt w:val="decimal"/>
      <w:lvlText w:val="%1"/>
      <w:lvlJc w:val="left"/>
      <w:pPr>
        <w:ind w:left="546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205B2">
      <w:numFmt w:val="bullet"/>
      <w:lvlText w:val="•"/>
      <w:lvlJc w:val="left"/>
      <w:pPr>
        <w:ind w:left="1522" w:hanging="226"/>
      </w:pPr>
      <w:rPr>
        <w:rFonts w:hint="default"/>
        <w:lang w:val="ru-RU" w:eastAsia="en-US" w:bidi="ar-SA"/>
      </w:rPr>
    </w:lvl>
    <w:lvl w:ilvl="2" w:tplc="E4CC2502">
      <w:numFmt w:val="bullet"/>
      <w:lvlText w:val="•"/>
      <w:lvlJc w:val="left"/>
      <w:pPr>
        <w:ind w:left="2505" w:hanging="226"/>
      </w:pPr>
      <w:rPr>
        <w:rFonts w:hint="default"/>
        <w:lang w:val="ru-RU" w:eastAsia="en-US" w:bidi="ar-SA"/>
      </w:rPr>
    </w:lvl>
    <w:lvl w:ilvl="3" w:tplc="498A8DC0">
      <w:numFmt w:val="bullet"/>
      <w:lvlText w:val="•"/>
      <w:lvlJc w:val="left"/>
      <w:pPr>
        <w:ind w:left="3487" w:hanging="226"/>
      </w:pPr>
      <w:rPr>
        <w:rFonts w:hint="default"/>
        <w:lang w:val="ru-RU" w:eastAsia="en-US" w:bidi="ar-SA"/>
      </w:rPr>
    </w:lvl>
    <w:lvl w:ilvl="4" w:tplc="66786B62">
      <w:numFmt w:val="bullet"/>
      <w:lvlText w:val="•"/>
      <w:lvlJc w:val="left"/>
      <w:pPr>
        <w:ind w:left="4470" w:hanging="226"/>
      </w:pPr>
      <w:rPr>
        <w:rFonts w:hint="default"/>
        <w:lang w:val="ru-RU" w:eastAsia="en-US" w:bidi="ar-SA"/>
      </w:rPr>
    </w:lvl>
    <w:lvl w:ilvl="5" w:tplc="2B06EEB2">
      <w:numFmt w:val="bullet"/>
      <w:lvlText w:val="•"/>
      <w:lvlJc w:val="left"/>
      <w:pPr>
        <w:ind w:left="5453" w:hanging="226"/>
      </w:pPr>
      <w:rPr>
        <w:rFonts w:hint="default"/>
        <w:lang w:val="ru-RU" w:eastAsia="en-US" w:bidi="ar-SA"/>
      </w:rPr>
    </w:lvl>
    <w:lvl w:ilvl="6" w:tplc="BFFCC754">
      <w:numFmt w:val="bullet"/>
      <w:lvlText w:val="•"/>
      <w:lvlJc w:val="left"/>
      <w:pPr>
        <w:ind w:left="6435" w:hanging="226"/>
      </w:pPr>
      <w:rPr>
        <w:rFonts w:hint="default"/>
        <w:lang w:val="ru-RU" w:eastAsia="en-US" w:bidi="ar-SA"/>
      </w:rPr>
    </w:lvl>
    <w:lvl w:ilvl="7" w:tplc="80304AD6">
      <w:numFmt w:val="bullet"/>
      <w:lvlText w:val="•"/>
      <w:lvlJc w:val="left"/>
      <w:pPr>
        <w:ind w:left="7418" w:hanging="226"/>
      </w:pPr>
      <w:rPr>
        <w:rFonts w:hint="default"/>
        <w:lang w:val="ru-RU" w:eastAsia="en-US" w:bidi="ar-SA"/>
      </w:rPr>
    </w:lvl>
    <w:lvl w:ilvl="8" w:tplc="7AEACA18">
      <w:numFmt w:val="bullet"/>
      <w:lvlText w:val="•"/>
      <w:lvlJc w:val="left"/>
      <w:pPr>
        <w:ind w:left="8401" w:hanging="226"/>
      </w:pPr>
      <w:rPr>
        <w:rFonts w:hint="default"/>
        <w:lang w:val="ru-RU" w:eastAsia="en-US" w:bidi="ar-SA"/>
      </w:rPr>
    </w:lvl>
  </w:abstractNum>
  <w:abstractNum w:abstractNumId="5">
    <w:nsid w:val="084F7DD9"/>
    <w:multiLevelType w:val="hybridMultilevel"/>
    <w:tmpl w:val="90188FD6"/>
    <w:lvl w:ilvl="0" w:tplc="AC1C3618">
      <w:start w:val="1"/>
      <w:numFmt w:val="decimal"/>
      <w:lvlText w:val="%1."/>
      <w:lvlJc w:val="left"/>
      <w:pPr>
        <w:ind w:left="102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A00AE">
      <w:numFmt w:val="bullet"/>
      <w:lvlText w:val="•"/>
      <w:lvlJc w:val="left"/>
      <w:pPr>
        <w:ind w:left="1433" w:hanging="425"/>
      </w:pPr>
      <w:rPr>
        <w:rFonts w:hint="default"/>
        <w:lang w:val="ru-RU" w:eastAsia="en-US" w:bidi="ar-SA"/>
      </w:rPr>
    </w:lvl>
    <w:lvl w:ilvl="2" w:tplc="56B4B426">
      <w:numFmt w:val="bullet"/>
      <w:lvlText w:val="•"/>
      <w:lvlJc w:val="left"/>
      <w:pPr>
        <w:ind w:left="1847" w:hanging="425"/>
      </w:pPr>
      <w:rPr>
        <w:rFonts w:hint="default"/>
        <w:lang w:val="ru-RU" w:eastAsia="en-US" w:bidi="ar-SA"/>
      </w:rPr>
    </w:lvl>
    <w:lvl w:ilvl="3" w:tplc="9BDE3A6A">
      <w:numFmt w:val="bullet"/>
      <w:lvlText w:val="•"/>
      <w:lvlJc w:val="left"/>
      <w:pPr>
        <w:ind w:left="2261" w:hanging="425"/>
      </w:pPr>
      <w:rPr>
        <w:rFonts w:hint="default"/>
        <w:lang w:val="ru-RU" w:eastAsia="en-US" w:bidi="ar-SA"/>
      </w:rPr>
    </w:lvl>
    <w:lvl w:ilvl="4" w:tplc="5BCE7E48">
      <w:numFmt w:val="bullet"/>
      <w:lvlText w:val="•"/>
      <w:lvlJc w:val="left"/>
      <w:pPr>
        <w:ind w:left="2675" w:hanging="425"/>
      </w:pPr>
      <w:rPr>
        <w:rFonts w:hint="default"/>
        <w:lang w:val="ru-RU" w:eastAsia="en-US" w:bidi="ar-SA"/>
      </w:rPr>
    </w:lvl>
    <w:lvl w:ilvl="5" w:tplc="087603B8">
      <w:numFmt w:val="bullet"/>
      <w:lvlText w:val="•"/>
      <w:lvlJc w:val="left"/>
      <w:pPr>
        <w:ind w:left="3089" w:hanging="425"/>
      </w:pPr>
      <w:rPr>
        <w:rFonts w:hint="default"/>
        <w:lang w:val="ru-RU" w:eastAsia="en-US" w:bidi="ar-SA"/>
      </w:rPr>
    </w:lvl>
    <w:lvl w:ilvl="6" w:tplc="26AACA52">
      <w:numFmt w:val="bullet"/>
      <w:lvlText w:val="•"/>
      <w:lvlJc w:val="left"/>
      <w:pPr>
        <w:ind w:left="3502" w:hanging="425"/>
      </w:pPr>
      <w:rPr>
        <w:rFonts w:hint="default"/>
        <w:lang w:val="ru-RU" w:eastAsia="en-US" w:bidi="ar-SA"/>
      </w:rPr>
    </w:lvl>
    <w:lvl w:ilvl="7" w:tplc="596C1636">
      <w:numFmt w:val="bullet"/>
      <w:lvlText w:val="•"/>
      <w:lvlJc w:val="left"/>
      <w:pPr>
        <w:ind w:left="3916" w:hanging="425"/>
      </w:pPr>
      <w:rPr>
        <w:rFonts w:hint="default"/>
        <w:lang w:val="ru-RU" w:eastAsia="en-US" w:bidi="ar-SA"/>
      </w:rPr>
    </w:lvl>
    <w:lvl w:ilvl="8" w:tplc="774405CA">
      <w:numFmt w:val="bullet"/>
      <w:lvlText w:val="•"/>
      <w:lvlJc w:val="left"/>
      <w:pPr>
        <w:ind w:left="4330" w:hanging="425"/>
      </w:pPr>
      <w:rPr>
        <w:rFonts w:hint="default"/>
        <w:lang w:val="ru-RU" w:eastAsia="en-US" w:bidi="ar-SA"/>
      </w:rPr>
    </w:lvl>
  </w:abstractNum>
  <w:abstractNum w:abstractNumId="6">
    <w:nsid w:val="09595AA1"/>
    <w:multiLevelType w:val="hybridMultilevel"/>
    <w:tmpl w:val="1B142404"/>
    <w:lvl w:ilvl="0" w:tplc="2A4E4FE2">
      <w:start w:val="1"/>
      <w:numFmt w:val="decimal"/>
      <w:lvlText w:val="%1"/>
      <w:lvlJc w:val="left"/>
      <w:pPr>
        <w:ind w:left="50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8AA76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063CA58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B5F2B8DA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280CBB8C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706EC1E0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67546C60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F9D4E424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BA945882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7">
    <w:nsid w:val="1131463F"/>
    <w:multiLevelType w:val="hybridMultilevel"/>
    <w:tmpl w:val="676E532C"/>
    <w:lvl w:ilvl="0" w:tplc="5AA4E212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87D90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783AC4BA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C4E658E8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26A28BC4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79CE67B6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208ABA0E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26307CCC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18D02E18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8">
    <w:nsid w:val="130C73D6"/>
    <w:multiLevelType w:val="hybridMultilevel"/>
    <w:tmpl w:val="5C268BE0"/>
    <w:lvl w:ilvl="0" w:tplc="76C0FFEE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41548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BE54514A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D3A87366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AF92217A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A76A1D58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29BA184C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5F06E93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53E2840C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9">
    <w:nsid w:val="14F93E3E"/>
    <w:multiLevelType w:val="hybridMultilevel"/>
    <w:tmpl w:val="39328C02"/>
    <w:lvl w:ilvl="0" w:tplc="95AEC0D2">
      <w:start w:val="1"/>
      <w:numFmt w:val="lowerLetter"/>
      <w:lvlText w:val="%1)"/>
      <w:lvlJc w:val="left"/>
      <w:pPr>
        <w:ind w:left="1028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D450A08E">
      <w:numFmt w:val="bullet"/>
      <w:lvlText w:val="•"/>
      <w:lvlJc w:val="left"/>
      <w:pPr>
        <w:ind w:left="1954" w:hanging="351"/>
      </w:pPr>
      <w:rPr>
        <w:rFonts w:hint="default"/>
        <w:lang w:val="ru-RU" w:eastAsia="en-US" w:bidi="ar-SA"/>
      </w:rPr>
    </w:lvl>
    <w:lvl w:ilvl="2" w:tplc="1338D162">
      <w:numFmt w:val="bullet"/>
      <w:lvlText w:val="•"/>
      <w:lvlJc w:val="left"/>
      <w:pPr>
        <w:ind w:left="2889" w:hanging="351"/>
      </w:pPr>
      <w:rPr>
        <w:rFonts w:hint="default"/>
        <w:lang w:val="ru-RU" w:eastAsia="en-US" w:bidi="ar-SA"/>
      </w:rPr>
    </w:lvl>
    <w:lvl w:ilvl="3" w:tplc="37AACDF6">
      <w:numFmt w:val="bullet"/>
      <w:lvlText w:val="•"/>
      <w:lvlJc w:val="left"/>
      <w:pPr>
        <w:ind w:left="3823" w:hanging="351"/>
      </w:pPr>
      <w:rPr>
        <w:rFonts w:hint="default"/>
        <w:lang w:val="ru-RU" w:eastAsia="en-US" w:bidi="ar-SA"/>
      </w:rPr>
    </w:lvl>
    <w:lvl w:ilvl="4" w:tplc="D2548194">
      <w:numFmt w:val="bullet"/>
      <w:lvlText w:val="•"/>
      <w:lvlJc w:val="left"/>
      <w:pPr>
        <w:ind w:left="4758" w:hanging="351"/>
      </w:pPr>
      <w:rPr>
        <w:rFonts w:hint="default"/>
        <w:lang w:val="ru-RU" w:eastAsia="en-US" w:bidi="ar-SA"/>
      </w:rPr>
    </w:lvl>
    <w:lvl w:ilvl="5" w:tplc="9F586D02">
      <w:numFmt w:val="bullet"/>
      <w:lvlText w:val="•"/>
      <w:lvlJc w:val="left"/>
      <w:pPr>
        <w:ind w:left="5693" w:hanging="351"/>
      </w:pPr>
      <w:rPr>
        <w:rFonts w:hint="default"/>
        <w:lang w:val="ru-RU" w:eastAsia="en-US" w:bidi="ar-SA"/>
      </w:rPr>
    </w:lvl>
    <w:lvl w:ilvl="6" w:tplc="7B945C06">
      <w:numFmt w:val="bullet"/>
      <w:lvlText w:val="•"/>
      <w:lvlJc w:val="left"/>
      <w:pPr>
        <w:ind w:left="6627" w:hanging="351"/>
      </w:pPr>
      <w:rPr>
        <w:rFonts w:hint="default"/>
        <w:lang w:val="ru-RU" w:eastAsia="en-US" w:bidi="ar-SA"/>
      </w:rPr>
    </w:lvl>
    <w:lvl w:ilvl="7" w:tplc="B1FA432A"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 w:tplc="FB1E73D2">
      <w:numFmt w:val="bullet"/>
      <w:lvlText w:val="•"/>
      <w:lvlJc w:val="left"/>
      <w:pPr>
        <w:ind w:left="8497" w:hanging="351"/>
      </w:pPr>
      <w:rPr>
        <w:rFonts w:hint="default"/>
        <w:lang w:val="ru-RU" w:eastAsia="en-US" w:bidi="ar-SA"/>
      </w:rPr>
    </w:lvl>
  </w:abstractNum>
  <w:abstractNum w:abstractNumId="10">
    <w:nsid w:val="16B545C4"/>
    <w:multiLevelType w:val="multilevel"/>
    <w:tmpl w:val="8288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603BA0"/>
    <w:multiLevelType w:val="hybridMultilevel"/>
    <w:tmpl w:val="2F240230"/>
    <w:lvl w:ilvl="0" w:tplc="371EE984">
      <w:start w:val="1"/>
      <w:numFmt w:val="decimal"/>
      <w:lvlText w:val="%1"/>
      <w:lvlJc w:val="left"/>
      <w:pPr>
        <w:ind w:left="50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0C538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8EC4582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81FACE04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035A0B36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53BE01F0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8DEACFE6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6854F0E8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8C5AC682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12">
    <w:nsid w:val="1C121E38"/>
    <w:multiLevelType w:val="multilevel"/>
    <w:tmpl w:val="5D18BC48"/>
    <w:lvl w:ilvl="0">
      <w:start w:val="3"/>
      <w:numFmt w:val="decimal"/>
      <w:lvlText w:val="%1"/>
      <w:lvlJc w:val="left"/>
      <w:pPr>
        <w:ind w:left="74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13">
    <w:nsid w:val="2276392E"/>
    <w:multiLevelType w:val="hybridMultilevel"/>
    <w:tmpl w:val="D06EC4E2"/>
    <w:lvl w:ilvl="0" w:tplc="BA18AE3E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8C41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FCFAC41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44F4AA44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9B5EE2AE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C404797C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ED6CDA02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2A6A7872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1C02FCC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14">
    <w:nsid w:val="25F307D9"/>
    <w:multiLevelType w:val="multilevel"/>
    <w:tmpl w:val="B68E0548"/>
    <w:lvl w:ilvl="0">
      <w:start w:val="1"/>
      <w:numFmt w:val="decimal"/>
      <w:lvlText w:val="%1."/>
      <w:lvlJc w:val="left"/>
      <w:pPr>
        <w:ind w:left="6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67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60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4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8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3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7" w:hanging="296"/>
      </w:pPr>
      <w:rPr>
        <w:rFonts w:hint="default"/>
        <w:lang w:val="ru-RU" w:eastAsia="en-US" w:bidi="ar-SA"/>
      </w:rPr>
    </w:lvl>
  </w:abstractNum>
  <w:abstractNum w:abstractNumId="15">
    <w:nsid w:val="29AF4CB7"/>
    <w:multiLevelType w:val="hybridMultilevel"/>
    <w:tmpl w:val="766A254A"/>
    <w:lvl w:ilvl="0" w:tplc="05563220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88B9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4CFE022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19D209C4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FEF0E1F8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A2F0834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9806B9D8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0760268A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DED29FD4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16">
    <w:nsid w:val="2C993146"/>
    <w:multiLevelType w:val="hybridMultilevel"/>
    <w:tmpl w:val="FD9620F2"/>
    <w:lvl w:ilvl="0" w:tplc="530A39AC">
      <w:start w:val="1"/>
      <w:numFmt w:val="decimal"/>
      <w:lvlText w:val="%1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2766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C03C388A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8F3455EC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A210CBC4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8F09D64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99EEE7D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781A03D2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CDBC5416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17">
    <w:nsid w:val="35BC32A6"/>
    <w:multiLevelType w:val="multilevel"/>
    <w:tmpl w:val="12189090"/>
    <w:lvl w:ilvl="0">
      <w:start w:val="1"/>
      <w:numFmt w:val="decimal"/>
      <w:lvlText w:val="%1."/>
      <w:lvlJc w:val="left"/>
      <w:pPr>
        <w:ind w:left="10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40"/>
      </w:pPr>
      <w:rPr>
        <w:rFonts w:hint="default"/>
        <w:lang w:val="ru-RU" w:eastAsia="en-US" w:bidi="ar-SA"/>
      </w:rPr>
    </w:lvl>
  </w:abstractNum>
  <w:abstractNum w:abstractNumId="18">
    <w:nsid w:val="40F70A8D"/>
    <w:multiLevelType w:val="multilevel"/>
    <w:tmpl w:val="C8C0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AD2740"/>
    <w:multiLevelType w:val="hybridMultilevel"/>
    <w:tmpl w:val="EB9EAF46"/>
    <w:lvl w:ilvl="0" w:tplc="A80EA4CE">
      <w:start w:val="1"/>
      <w:numFmt w:val="decimal"/>
      <w:lvlText w:val="%1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CA7118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2F9619C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21680894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55F29258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D66C6B2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45262258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05B69952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6B78669A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20">
    <w:nsid w:val="466F5D8E"/>
    <w:multiLevelType w:val="hybridMultilevel"/>
    <w:tmpl w:val="D7E8A206"/>
    <w:lvl w:ilvl="0" w:tplc="3482D632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C6B8FBE6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4096156E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9C2CE580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0566811E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FCE457F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22B014C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236642F8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B8F03CD8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21">
    <w:nsid w:val="468C2E9B"/>
    <w:multiLevelType w:val="multilevel"/>
    <w:tmpl w:val="466E4EEE"/>
    <w:lvl w:ilvl="0">
      <w:start w:val="3"/>
      <w:numFmt w:val="decimal"/>
      <w:lvlText w:val="%1"/>
      <w:lvlJc w:val="left"/>
      <w:pPr>
        <w:ind w:left="158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40"/>
      </w:pPr>
      <w:rPr>
        <w:rFonts w:hint="default"/>
        <w:lang w:val="ru-RU" w:eastAsia="en-US" w:bidi="ar-SA"/>
      </w:rPr>
    </w:lvl>
  </w:abstractNum>
  <w:abstractNum w:abstractNumId="22">
    <w:nsid w:val="488B3E91"/>
    <w:multiLevelType w:val="hybridMultilevel"/>
    <w:tmpl w:val="1584D144"/>
    <w:lvl w:ilvl="0" w:tplc="DA06C116">
      <w:start w:val="1"/>
      <w:numFmt w:val="decimal"/>
      <w:lvlText w:val="%1)"/>
      <w:lvlJc w:val="left"/>
      <w:pPr>
        <w:ind w:left="5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A51DE">
      <w:numFmt w:val="bullet"/>
      <w:lvlText w:val="•"/>
      <w:lvlJc w:val="left"/>
      <w:pPr>
        <w:ind w:left="1540" w:hanging="260"/>
      </w:pPr>
      <w:rPr>
        <w:rFonts w:hint="default"/>
        <w:lang w:val="ru-RU" w:eastAsia="en-US" w:bidi="ar-SA"/>
      </w:rPr>
    </w:lvl>
    <w:lvl w:ilvl="2" w:tplc="3F58A6CA">
      <w:numFmt w:val="bullet"/>
      <w:lvlText w:val="•"/>
      <w:lvlJc w:val="left"/>
      <w:pPr>
        <w:ind w:left="2521" w:hanging="260"/>
      </w:pPr>
      <w:rPr>
        <w:rFonts w:hint="default"/>
        <w:lang w:val="ru-RU" w:eastAsia="en-US" w:bidi="ar-SA"/>
      </w:rPr>
    </w:lvl>
    <w:lvl w:ilvl="3" w:tplc="0E264336">
      <w:numFmt w:val="bullet"/>
      <w:lvlText w:val="•"/>
      <w:lvlJc w:val="left"/>
      <w:pPr>
        <w:ind w:left="3501" w:hanging="260"/>
      </w:pPr>
      <w:rPr>
        <w:rFonts w:hint="default"/>
        <w:lang w:val="ru-RU" w:eastAsia="en-US" w:bidi="ar-SA"/>
      </w:rPr>
    </w:lvl>
    <w:lvl w:ilvl="4" w:tplc="BA4467F0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C3D6A328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D9FA0BE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7" w:tplc="D040B3A6">
      <w:numFmt w:val="bullet"/>
      <w:lvlText w:val="•"/>
      <w:lvlJc w:val="left"/>
      <w:pPr>
        <w:ind w:left="7424" w:hanging="260"/>
      </w:pPr>
      <w:rPr>
        <w:rFonts w:hint="default"/>
        <w:lang w:val="ru-RU" w:eastAsia="en-US" w:bidi="ar-SA"/>
      </w:rPr>
    </w:lvl>
    <w:lvl w:ilvl="8" w:tplc="99DC16F2">
      <w:numFmt w:val="bullet"/>
      <w:lvlText w:val="•"/>
      <w:lvlJc w:val="left"/>
      <w:pPr>
        <w:ind w:left="8405" w:hanging="260"/>
      </w:pPr>
      <w:rPr>
        <w:rFonts w:hint="default"/>
        <w:lang w:val="ru-RU" w:eastAsia="en-US" w:bidi="ar-SA"/>
      </w:rPr>
    </w:lvl>
  </w:abstractNum>
  <w:abstractNum w:abstractNumId="23">
    <w:nsid w:val="4A2F234B"/>
    <w:multiLevelType w:val="hybridMultilevel"/>
    <w:tmpl w:val="7EC023D6"/>
    <w:lvl w:ilvl="0" w:tplc="53DCACA2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5C68D6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692E96B4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19066E92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4" w:tplc="5100CB9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8BF47DF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14A2EAA8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DBFC0B28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 w:tplc="4F4A4BDE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24">
    <w:nsid w:val="4A543831"/>
    <w:multiLevelType w:val="hybridMultilevel"/>
    <w:tmpl w:val="E7A8B4B6"/>
    <w:lvl w:ilvl="0" w:tplc="18F2469E">
      <w:start w:val="1"/>
      <w:numFmt w:val="decimal"/>
      <w:lvlText w:val="%1.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2B028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9732ED2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794C8D2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9A124C3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943AF746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D586154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D9646762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8B44456E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5">
    <w:nsid w:val="4A7F314A"/>
    <w:multiLevelType w:val="hybridMultilevel"/>
    <w:tmpl w:val="51E4FCC2"/>
    <w:lvl w:ilvl="0" w:tplc="6C740A5C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A6894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7234C882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CC44D834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FD36BF8C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0090F786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7BB41348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876623C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0016A762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26">
    <w:nsid w:val="4E671A07"/>
    <w:multiLevelType w:val="multilevel"/>
    <w:tmpl w:val="62049A9A"/>
    <w:lvl w:ilvl="0">
      <w:start w:val="2"/>
      <w:numFmt w:val="decimal"/>
      <w:lvlText w:val="%1"/>
      <w:lvlJc w:val="left"/>
      <w:pPr>
        <w:ind w:left="158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40"/>
      </w:pPr>
      <w:rPr>
        <w:rFonts w:hint="default"/>
        <w:lang w:val="ru-RU" w:eastAsia="en-US" w:bidi="ar-SA"/>
      </w:rPr>
    </w:lvl>
  </w:abstractNum>
  <w:abstractNum w:abstractNumId="27">
    <w:nsid w:val="57B16D96"/>
    <w:multiLevelType w:val="hybridMultilevel"/>
    <w:tmpl w:val="CE869CC0"/>
    <w:lvl w:ilvl="0" w:tplc="F462ED3C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60983C">
      <w:numFmt w:val="bullet"/>
      <w:lvlText w:val="•"/>
      <w:lvlJc w:val="left"/>
      <w:pPr>
        <w:ind w:left="1144" w:hanging="181"/>
      </w:pPr>
      <w:rPr>
        <w:rFonts w:hint="default"/>
        <w:lang w:val="ru-RU" w:eastAsia="en-US" w:bidi="ar-SA"/>
      </w:rPr>
    </w:lvl>
    <w:lvl w:ilvl="2" w:tplc="A7B09D94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3" w:tplc="D5800664">
      <w:numFmt w:val="bullet"/>
      <w:lvlText w:val="•"/>
      <w:lvlJc w:val="left"/>
      <w:pPr>
        <w:ind w:left="3193" w:hanging="181"/>
      </w:pPr>
      <w:rPr>
        <w:rFonts w:hint="default"/>
        <w:lang w:val="ru-RU" w:eastAsia="en-US" w:bidi="ar-SA"/>
      </w:rPr>
    </w:lvl>
    <w:lvl w:ilvl="4" w:tplc="88B61FDE">
      <w:numFmt w:val="bullet"/>
      <w:lvlText w:val="•"/>
      <w:lvlJc w:val="left"/>
      <w:pPr>
        <w:ind w:left="4218" w:hanging="181"/>
      </w:pPr>
      <w:rPr>
        <w:rFonts w:hint="default"/>
        <w:lang w:val="ru-RU" w:eastAsia="en-US" w:bidi="ar-SA"/>
      </w:rPr>
    </w:lvl>
    <w:lvl w:ilvl="5" w:tplc="DD84BB30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6" w:tplc="9802E872">
      <w:numFmt w:val="bullet"/>
      <w:lvlText w:val="•"/>
      <w:lvlJc w:val="left"/>
      <w:pPr>
        <w:ind w:left="6267" w:hanging="181"/>
      </w:pPr>
      <w:rPr>
        <w:rFonts w:hint="default"/>
        <w:lang w:val="ru-RU" w:eastAsia="en-US" w:bidi="ar-SA"/>
      </w:rPr>
    </w:lvl>
    <w:lvl w:ilvl="7" w:tplc="F3163C42">
      <w:numFmt w:val="bullet"/>
      <w:lvlText w:val="•"/>
      <w:lvlJc w:val="left"/>
      <w:pPr>
        <w:ind w:left="7292" w:hanging="181"/>
      </w:pPr>
      <w:rPr>
        <w:rFonts w:hint="default"/>
        <w:lang w:val="ru-RU" w:eastAsia="en-US" w:bidi="ar-SA"/>
      </w:rPr>
    </w:lvl>
    <w:lvl w:ilvl="8" w:tplc="3FF86542">
      <w:numFmt w:val="bullet"/>
      <w:lvlText w:val="•"/>
      <w:lvlJc w:val="left"/>
      <w:pPr>
        <w:ind w:left="8317" w:hanging="181"/>
      </w:pPr>
      <w:rPr>
        <w:rFonts w:hint="default"/>
        <w:lang w:val="ru-RU" w:eastAsia="en-US" w:bidi="ar-SA"/>
      </w:rPr>
    </w:lvl>
  </w:abstractNum>
  <w:abstractNum w:abstractNumId="28">
    <w:nsid w:val="5ADC0398"/>
    <w:multiLevelType w:val="hybridMultilevel"/>
    <w:tmpl w:val="19FA1212"/>
    <w:lvl w:ilvl="0" w:tplc="8E4A566E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C4220A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1B1C427C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0CFC9E08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0EE24378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A9D0267A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8CBC6952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E84E8CA4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05F6292E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29">
    <w:nsid w:val="5EFF346D"/>
    <w:multiLevelType w:val="hybridMultilevel"/>
    <w:tmpl w:val="03AE8318"/>
    <w:lvl w:ilvl="0" w:tplc="C8D2C03A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E1680EB2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04EE8D7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544C37EE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2B748D92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E3608B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E04EA33A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6B10D9CE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6ED42F34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0">
    <w:nsid w:val="619B4B30"/>
    <w:multiLevelType w:val="hybridMultilevel"/>
    <w:tmpl w:val="477E421E"/>
    <w:lvl w:ilvl="0" w:tplc="0854C75E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09248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4A82B1D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5B9CF2DA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2026BA7A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6BBEAFF0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3892AC7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824C3596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2688979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1">
    <w:nsid w:val="66714CE5"/>
    <w:multiLevelType w:val="multilevel"/>
    <w:tmpl w:val="471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6A10B3"/>
    <w:multiLevelType w:val="hybridMultilevel"/>
    <w:tmpl w:val="AB2AD82A"/>
    <w:lvl w:ilvl="0" w:tplc="5302FB42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BE3206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6CB030F8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F558F3B0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30CC7E52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9D5A33BA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EB18BB52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CFD4B0EE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4530A2A2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33">
    <w:nsid w:val="6A481F5B"/>
    <w:multiLevelType w:val="hybridMultilevel"/>
    <w:tmpl w:val="46F6B03E"/>
    <w:lvl w:ilvl="0" w:tplc="C910E14E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050CE7A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B694BFBC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4712F028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B5A88286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C38099B0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9122673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A612A06C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C366A21C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4">
    <w:nsid w:val="6C8872E1"/>
    <w:multiLevelType w:val="hybridMultilevel"/>
    <w:tmpl w:val="D8667362"/>
    <w:lvl w:ilvl="0" w:tplc="19229332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8A7C478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99FCD6D8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DB3AFBB8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7E1A3C2A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C9C7D1A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DF00C2F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924A9786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70560B94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5">
    <w:nsid w:val="707B638E"/>
    <w:multiLevelType w:val="hybridMultilevel"/>
    <w:tmpl w:val="17800102"/>
    <w:lvl w:ilvl="0" w:tplc="20DA93E2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0D13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606C793C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5908ED6C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FFE8FDD8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F54E4B9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166A399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6DACBDD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4C38642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6">
    <w:nsid w:val="73DC0B8C"/>
    <w:multiLevelType w:val="hybridMultilevel"/>
    <w:tmpl w:val="6032E388"/>
    <w:lvl w:ilvl="0" w:tplc="8D42AE36">
      <w:start w:val="1"/>
      <w:numFmt w:val="decimal"/>
      <w:lvlText w:val="%1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F0492E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F82C5F68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A54E4F4C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4" w:tplc="9612CF8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5CD23F7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5504E79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28F00DFA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 w:tplc="7EE0DE3A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37">
    <w:nsid w:val="74E136E0"/>
    <w:multiLevelType w:val="hybridMultilevel"/>
    <w:tmpl w:val="E6AE5B24"/>
    <w:lvl w:ilvl="0" w:tplc="FC70F97C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A9C62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DB6426BC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4CDE4FA0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3446B7A6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FDF2C154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356E44E8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0B74A03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9746F636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8">
    <w:nsid w:val="792B49A5"/>
    <w:multiLevelType w:val="multilevel"/>
    <w:tmpl w:val="230E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4A3C3C"/>
    <w:multiLevelType w:val="multilevel"/>
    <w:tmpl w:val="F5D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30673A"/>
    <w:multiLevelType w:val="hybridMultilevel"/>
    <w:tmpl w:val="E31659D4"/>
    <w:lvl w:ilvl="0" w:tplc="990E2360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CE4B0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E598BD80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6F82584A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95985066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D578F49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C40C83E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23D28E80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4148DD58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41">
    <w:nsid w:val="7E752FD5"/>
    <w:multiLevelType w:val="hybridMultilevel"/>
    <w:tmpl w:val="8B2C8FD4"/>
    <w:lvl w:ilvl="0" w:tplc="37CABBB8">
      <w:start w:val="1"/>
      <w:numFmt w:val="decimal"/>
      <w:lvlText w:val="%1"/>
      <w:lvlJc w:val="left"/>
      <w:pPr>
        <w:ind w:left="66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AA127E">
      <w:numFmt w:val="bullet"/>
      <w:lvlText w:val="•"/>
      <w:lvlJc w:val="left"/>
      <w:pPr>
        <w:ind w:left="1630" w:hanging="346"/>
      </w:pPr>
      <w:rPr>
        <w:rFonts w:hint="default"/>
        <w:lang w:val="ru-RU" w:eastAsia="en-US" w:bidi="ar-SA"/>
      </w:rPr>
    </w:lvl>
    <w:lvl w:ilvl="2" w:tplc="A7B67F56">
      <w:numFmt w:val="bullet"/>
      <w:lvlText w:val="•"/>
      <w:lvlJc w:val="left"/>
      <w:pPr>
        <w:ind w:left="2601" w:hanging="346"/>
      </w:pPr>
      <w:rPr>
        <w:rFonts w:hint="default"/>
        <w:lang w:val="ru-RU" w:eastAsia="en-US" w:bidi="ar-SA"/>
      </w:rPr>
    </w:lvl>
    <w:lvl w:ilvl="3" w:tplc="8DD2198C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4" w:tplc="726876F0">
      <w:numFmt w:val="bullet"/>
      <w:lvlText w:val="•"/>
      <w:lvlJc w:val="left"/>
      <w:pPr>
        <w:ind w:left="4542" w:hanging="346"/>
      </w:pPr>
      <w:rPr>
        <w:rFonts w:hint="default"/>
        <w:lang w:val="ru-RU" w:eastAsia="en-US" w:bidi="ar-SA"/>
      </w:rPr>
    </w:lvl>
    <w:lvl w:ilvl="5" w:tplc="68447E12">
      <w:numFmt w:val="bullet"/>
      <w:lvlText w:val="•"/>
      <w:lvlJc w:val="left"/>
      <w:pPr>
        <w:ind w:left="5513" w:hanging="346"/>
      </w:pPr>
      <w:rPr>
        <w:rFonts w:hint="default"/>
        <w:lang w:val="ru-RU" w:eastAsia="en-US" w:bidi="ar-SA"/>
      </w:rPr>
    </w:lvl>
    <w:lvl w:ilvl="6" w:tplc="E8E640BE">
      <w:numFmt w:val="bullet"/>
      <w:lvlText w:val="•"/>
      <w:lvlJc w:val="left"/>
      <w:pPr>
        <w:ind w:left="6483" w:hanging="346"/>
      </w:pPr>
      <w:rPr>
        <w:rFonts w:hint="default"/>
        <w:lang w:val="ru-RU" w:eastAsia="en-US" w:bidi="ar-SA"/>
      </w:rPr>
    </w:lvl>
    <w:lvl w:ilvl="7" w:tplc="36362CC0">
      <w:numFmt w:val="bullet"/>
      <w:lvlText w:val="•"/>
      <w:lvlJc w:val="left"/>
      <w:pPr>
        <w:ind w:left="7454" w:hanging="346"/>
      </w:pPr>
      <w:rPr>
        <w:rFonts w:hint="default"/>
        <w:lang w:val="ru-RU" w:eastAsia="en-US" w:bidi="ar-SA"/>
      </w:rPr>
    </w:lvl>
    <w:lvl w:ilvl="8" w:tplc="36A4BF28">
      <w:numFmt w:val="bullet"/>
      <w:lvlText w:val="•"/>
      <w:lvlJc w:val="left"/>
      <w:pPr>
        <w:ind w:left="8425" w:hanging="346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0"/>
  </w:num>
  <w:num w:numId="3">
    <w:abstractNumId w:val="3"/>
  </w:num>
  <w:num w:numId="4">
    <w:abstractNumId w:val="7"/>
  </w:num>
  <w:num w:numId="5">
    <w:abstractNumId w:val="30"/>
  </w:num>
  <w:num w:numId="6">
    <w:abstractNumId w:val="15"/>
  </w:num>
  <w:num w:numId="7">
    <w:abstractNumId w:val="40"/>
  </w:num>
  <w:num w:numId="8">
    <w:abstractNumId w:val="11"/>
  </w:num>
  <w:num w:numId="9">
    <w:abstractNumId w:val="6"/>
  </w:num>
  <w:num w:numId="10">
    <w:abstractNumId w:val="36"/>
  </w:num>
  <w:num w:numId="11">
    <w:abstractNumId w:val="35"/>
  </w:num>
  <w:num w:numId="12">
    <w:abstractNumId w:val="41"/>
  </w:num>
  <w:num w:numId="13">
    <w:abstractNumId w:val="37"/>
  </w:num>
  <w:num w:numId="14">
    <w:abstractNumId w:val="4"/>
  </w:num>
  <w:num w:numId="15">
    <w:abstractNumId w:val="28"/>
  </w:num>
  <w:num w:numId="16">
    <w:abstractNumId w:val="13"/>
  </w:num>
  <w:num w:numId="17">
    <w:abstractNumId w:val="8"/>
  </w:num>
  <w:num w:numId="18">
    <w:abstractNumId w:val="12"/>
  </w:num>
  <w:num w:numId="19">
    <w:abstractNumId w:val="33"/>
  </w:num>
  <w:num w:numId="20">
    <w:abstractNumId w:val="20"/>
  </w:num>
  <w:num w:numId="21">
    <w:abstractNumId w:val="29"/>
  </w:num>
  <w:num w:numId="22">
    <w:abstractNumId w:val="9"/>
  </w:num>
  <w:num w:numId="23">
    <w:abstractNumId w:val="34"/>
  </w:num>
  <w:num w:numId="24">
    <w:abstractNumId w:val="19"/>
  </w:num>
  <w:num w:numId="25">
    <w:abstractNumId w:val="24"/>
  </w:num>
  <w:num w:numId="26">
    <w:abstractNumId w:val="1"/>
  </w:num>
  <w:num w:numId="27">
    <w:abstractNumId w:val="25"/>
  </w:num>
  <w:num w:numId="28">
    <w:abstractNumId w:val="2"/>
  </w:num>
  <w:num w:numId="29">
    <w:abstractNumId w:val="32"/>
  </w:num>
  <w:num w:numId="30">
    <w:abstractNumId w:val="22"/>
  </w:num>
  <w:num w:numId="31">
    <w:abstractNumId w:val="23"/>
  </w:num>
  <w:num w:numId="32">
    <w:abstractNumId w:val="5"/>
  </w:num>
  <w:num w:numId="33">
    <w:abstractNumId w:val="16"/>
  </w:num>
  <w:num w:numId="34">
    <w:abstractNumId w:val="14"/>
  </w:num>
  <w:num w:numId="35">
    <w:abstractNumId w:val="21"/>
  </w:num>
  <w:num w:numId="36">
    <w:abstractNumId w:val="26"/>
  </w:num>
  <w:num w:numId="37">
    <w:abstractNumId w:val="17"/>
  </w:num>
  <w:num w:numId="38">
    <w:abstractNumId w:val="38"/>
  </w:num>
  <w:num w:numId="39">
    <w:abstractNumId w:val="39"/>
  </w:num>
  <w:num w:numId="40">
    <w:abstractNumId w:val="31"/>
  </w:num>
  <w:num w:numId="41">
    <w:abstractNumId w:val="1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583F"/>
    <w:rsid w:val="00135F59"/>
    <w:rsid w:val="0023583F"/>
    <w:rsid w:val="002D0712"/>
    <w:rsid w:val="006B013B"/>
    <w:rsid w:val="00822886"/>
    <w:rsid w:val="00905F91"/>
    <w:rsid w:val="00AA718A"/>
    <w:rsid w:val="00E6424C"/>
    <w:rsid w:val="00E8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3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8"/>
      <w:ind w:left="1866"/>
    </w:pPr>
    <w:rPr>
      <w:sz w:val="46"/>
      <w:szCs w:val="46"/>
    </w:rPr>
  </w:style>
  <w:style w:type="paragraph" w:styleId="a5">
    <w:name w:val="List Paragraph"/>
    <w:basedOn w:val="a"/>
    <w:uiPriority w:val="1"/>
    <w:qFormat/>
    <w:pPr>
      <w:ind w:left="1028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135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5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805C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Normal (Web)"/>
    <w:basedOn w:val="a"/>
    <w:uiPriority w:val="99"/>
    <w:unhideWhenUsed/>
    <w:rsid w:val="00E8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3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8"/>
      <w:ind w:left="1866"/>
    </w:pPr>
    <w:rPr>
      <w:sz w:val="46"/>
      <w:szCs w:val="46"/>
    </w:rPr>
  </w:style>
  <w:style w:type="paragraph" w:styleId="a5">
    <w:name w:val="List Paragraph"/>
    <w:basedOn w:val="a"/>
    <w:uiPriority w:val="1"/>
    <w:qFormat/>
    <w:pPr>
      <w:ind w:left="1028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135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5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805C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Normal (Web)"/>
    <w:basedOn w:val="a"/>
    <w:uiPriority w:val="99"/>
    <w:unhideWhenUsed/>
    <w:rsid w:val="00E8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69CE-2DE6-489F-A653-5AA1C50D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3832</Words>
  <Characters>21846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5</cp:revision>
  <dcterms:created xsi:type="dcterms:W3CDTF">2025-09-08T14:14:00Z</dcterms:created>
  <dcterms:modified xsi:type="dcterms:W3CDTF">2025-09-18T10:27:00Z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